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DF" w:rsidRDefault="000C48DF" w:rsidP="000C48DF">
      <w:pPr>
        <w:pStyle w:val="a5"/>
        <w:rPr>
          <w:spacing w:val="-2"/>
        </w:rPr>
      </w:pPr>
    </w:p>
    <w:p w:rsidR="000C48DF" w:rsidRDefault="000C48DF" w:rsidP="000C48DF">
      <w:pPr>
        <w:pStyle w:val="a5"/>
        <w:rPr>
          <w:spacing w:val="-2"/>
        </w:rPr>
      </w:pPr>
    </w:p>
    <w:p w:rsidR="000C48DF" w:rsidRDefault="000C48DF" w:rsidP="000C48DF">
      <w:pPr>
        <w:pStyle w:val="a5"/>
        <w:rPr>
          <w:spacing w:val="-2"/>
        </w:rPr>
      </w:pPr>
    </w:p>
    <w:p w:rsidR="000C48DF" w:rsidRPr="000C48DF" w:rsidRDefault="000C48DF" w:rsidP="000C48DF">
      <w:pPr>
        <w:widowControl/>
        <w:autoSpaceDE/>
        <w:autoSpaceDN/>
        <w:spacing w:after="120" w:line="259" w:lineRule="auto"/>
        <w:ind w:left="99" w:right="2" w:hanging="10"/>
        <w:jc w:val="center"/>
        <w:rPr>
          <w:rFonts w:ascii="Georgia" w:eastAsia="Georgia" w:hAnsi="Georgia" w:cs="Georgia"/>
          <w:color w:val="000000"/>
          <w:sz w:val="24"/>
          <w:lang w:eastAsia="ru-RU"/>
        </w:rPr>
      </w:pPr>
      <w:r w:rsidRPr="000C48DF">
        <w:rPr>
          <w:rFonts w:ascii="Georgia" w:eastAsia="Georgia" w:hAnsi="Georgia" w:cs="Georgia"/>
          <w:color w:val="000000"/>
          <w:sz w:val="24"/>
          <w:lang w:eastAsia="ru-RU"/>
        </w:rPr>
        <w:t xml:space="preserve">Муниципальное общеобразовательное учреждение - средняя общеобразовательная </w:t>
      </w:r>
    </w:p>
    <w:p w:rsidR="000C48DF" w:rsidRPr="000C48DF" w:rsidRDefault="000C48DF" w:rsidP="000C48DF">
      <w:pPr>
        <w:widowControl/>
        <w:autoSpaceDE/>
        <w:autoSpaceDN/>
        <w:spacing w:after="120" w:line="259" w:lineRule="auto"/>
        <w:ind w:left="99" w:hanging="10"/>
        <w:jc w:val="center"/>
        <w:rPr>
          <w:rFonts w:ascii="Georgia" w:eastAsia="Georgia" w:hAnsi="Georgia" w:cs="Georgia"/>
          <w:color w:val="000000"/>
          <w:sz w:val="24"/>
          <w:lang w:eastAsia="ru-RU"/>
        </w:rPr>
      </w:pPr>
      <w:r w:rsidRPr="000C48DF">
        <w:rPr>
          <w:rFonts w:ascii="Georgia" w:eastAsia="Georgia" w:hAnsi="Georgia" w:cs="Georgia"/>
          <w:color w:val="000000"/>
          <w:sz w:val="24"/>
          <w:lang w:eastAsia="ru-RU"/>
        </w:rPr>
        <w:t xml:space="preserve">школа </w:t>
      </w:r>
      <w:proofErr w:type="spellStart"/>
      <w:r w:rsidRPr="000C48DF">
        <w:rPr>
          <w:rFonts w:ascii="Georgia" w:eastAsia="Georgia" w:hAnsi="Georgia" w:cs="Georgia"/>
          <w:color w:val="000000"/>
          <w:sz w:val="24"/>
          <w:lang w:eastAsia="ru-RU"/>
        </w:rPr>
        <w:t>с.Новоселовка</w:t>
      </w:r>
      <w:proofErr w:type="spellEnd"/>
      <w:r w:rsidRPr="000C48DF">
        <w:rPr>
          <w:rFonts w:ascii="Georgia" w:eastAsia="Georgia" w:hAnsi="Georgia" w:cs="Georgia"/>
          <w:color w:val="000000"/>
          <w:sz w:val="24"/>
          <w:lang w:eastAsia="ru-RU"/>
        </w:rPr>
        <w:t xml:space="preserve"> </w:t>
      </w:r>
      <w:proofErr w:type="spellStart"/>
      <w:r w:rsidRPr="000C48DF">
        <w:rPr>
          <w:rFonts w:ascii="Georgia" w:eastAsia="Georgia" w:hAnsi="Georgia" w:cs="Georgia"/>
          <w:color w:val="000000"/>
          <w:sz w:val="24"/>
          <w:lang w:eastAsia="ru-RU"/>
        </w:rPr>
        <w:t>Екатериновского</w:t>
      </w:r>
      <w:proofErr w:type="spellEnd"/>
      <w:r w:rsidRPr="000C48DF">
        <w:rPr>
          <w:rFonts w:ascii="Georgia" w:eastAsia="Georgia" w:hAnsi="Georgia" w:cs="Georgia"/>
          <w:color w:val="000000"/>
          <w:sz w:val="24"/>
          <w:lang w:eastAsia="ru-RU"/>
        </w:rPr>
        <w:t xml:space="preserve"> района Саратовской области </w:t>
      </w:r>
    </w:p>
    <w:p w:rsidR="000C48DF" w:rsidRPr="000C48DF" w:rsidRDefault="000C48DF" w:rsidP="000C48DF">
      <w:pPr>
        <w:widowControl/>
        <w:autoSpaceDE/>
        <w:autoSpaceDN/>
        <w:spacing w:after="6" w:line="259" w:lineRule="auto"/>
        <w:ind w:left="99" w:hanging="10"/>
        <w:jc w:val="center"/>
        <w:rPr>
          <w:rFonts w:ascii="Georgia" w:eastAsia="Georgia" w:hAnsi="Georgia" w:cs="Georgia"/>
          <w:color w:val="000000"/>
          <w:sz w:val="24"/>
          <w:lang w:eastAsia="ru-RU"/>
        </w:rPr>
      </w:pPr>
      <w:r w:rsidRPr="000C48DF">
        <w:rPr>
          <w:rFonts w:ascii="Georgia" w:eastAsia="Georgia" w:hAnsi="Georgia" w:cs="Georgia"/>
          <w:color w:val="000000"/>
          <w:sz w:val="24"/>
          <w:lang w:eastAsia="ru-RU"/>
        </w:rPr>
        <w:t xml:space="preserve"> </w:t>
      </w:r>
    </w:p>
    <w:p w:rsidR="000C48DF" w:rsidRPr="000C48DF" w:rsidRDefault="000C48DF" w:rsidP="000C48DF">
      <w:pPr>
        <w:widowControl/>
        <w:autoSpaceDE/>
        <w:autoSpaceDN/>
        <w:spacing w:after="56" w:line="259" w:lineRule="auto"/>
        <w:rPr>
          <w:rFonts w:ascii="Georgia" w:eastAsia="Georgia" w:hAnsi="Georgia" w:cs="Georgia"/>
          <w:color w:val="000000"/>
          <w:sz w:val="24"/>
          <w:lang w:eastAsia="ru-RU"/>
        </w:rPr>
      </w:pPr>
      <w:r w:rsidRPr="000C48DF">
        <w:rPr>
          <w:rFonts w:ascii="Georgia" w:eastAsia="Georgia" w:hAnsi="Georgia" w:cs="Georgia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6640670" wp14:editId="0657CA63">
            <wp:simplePos x="0" y="0"/>
            <wp:positionH relativeFrom="column">
              <wp:posOffset>3335655</wp:posOffset>
            </wp:positionH>
            <wp:positionV relativeFrom="paragraph">
              <wp:posOffset>770255</wp:posOffset>
            </wp:positionV>
            <wp:extent cx="2377440" cy="14509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4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8DF">
        <w:rPr>
          <w:rFonts w:ascii="Georgia" w:eastAsia="Georgia" w:hAnsi="Georgia" w:cs="Georgia"/>
          <w:color w:val="000000"/>
          <w:sz w:val="27"/>
          <w:lang w:eastAsia="ru-RU"/>
        </w:rPr>
        <w:t xml:space="preserve"> </w:t>
      </w: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3646"/>
        <w:gridCol w:w="5137"/>
      </w:tblGrid>
      <w:tr w:rsidR="000C48DF" w:rsidRPr="000C48DF" w:rsidTr="006B0E7F">
        <w:trPr>
          <w:trHeight w:val="960"/>
        </w:trPr>
        <w:tc>
          <w:tcPr>
            <w:tcW w:w="3646" w:type="dxa"/>
          </w:tcPr>
          <w:p w:rsidR="000C48DF" w:rsidRPr="000C48DF" w:rsidRDefault="000C48DF" w:rsidP="000C48DF">
            <w:pPr>
              <w:spacing w:line="266" w:lineRule="exact"/>
              <w:ind w:right="443"/>
              <w:rPr>
                <w:sz w:val="24"/>
                <w:lang w:val="ru-RU"/>
              </w:rPr>
            </w:pPr>
            <w:r w:rsidRPr="000C48DF">
              <w:rPr>
                <w:spacing w:val="-2"/>
                <w:sz w:val="24"/>
                <w:lang w:val="ru-RU"/>
              </w:rPr>
              <w:t>СОГЛАСОВАНО</w:t>
            </w:r>
          </w:p>
          <w:p w:rsidR="000C48DF" w:rsidRPr="000C48DF" w:rsidRDefault="000C48DF" w:rsidP="000C48DF">
            <w:pPr>
              <w:ind w:left="50" w:right="488" w:hanging="2"/>
              <w:rPr>
                <w:sz w:val="24"/>
                <w:lang w:val="ru-RU"/>
              </w:rPr>
            </w:pPr>
            <w:r w:rsidRPr="000C48DF">
              <w:rPr>
                <w:sz w:val="24"/>
                <w:lang w:val="ru-RU"/>
              </w:rPr>
              <w:t>с Советом родителей Протокол</w:t>
            </w:r>
            <w:r w:rsidRPr="000C48DF">
              <w:rPr>
                <w:spacing w:val="-8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от</w:t>
            </w:r>
            <w:r w:rsidRPr="000C48DF">
              <w:rPr>
                <w:spacing w:val="-8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01.09.2023</w:t>
            </w:r>
            <w:r w:rsidRPr="000C48DF">
              <w:rPr>
                <w:spacing w:val="-10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г.</w:t>
            </w:r>
            <w:r w:rsidRPr="000C48DF">
              <w:rPr>
                <w:spacing w:val="-8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№</w:t>
            </w:r>
            <w:r w:rsidRPr="000C48DF">
              <w:rPr>
                <w:spacing w:val="-8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1</w:t>
            </w:r>
          </w:p>
        </w:tc>
        <w:tc>
          <w:tcPr>
            <w:tcW w:w="5137" w:type="dxa"/>
          </w:tcPr>
          <w:p w:rsidR="000C48DF" w:rsidRPr="000C48DF" w:rsidRDefault="000C48DF" w:rsidP="000C48DF">
            <w:pPr>
              <w:spacing w:line="266" w:lineRule="exact"/>
              <w:ind w:left="442" w:right="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                    </w:t>
            </w:r>
            <w:r w:rsidRPr="000C48DF">
              <w:rPr>
                <w:spacing w:val="-2"/>
                <w:sz w:val="24"/>
                <w:lang w:val="ru-RU"/>
              </w:rPr>
              <w:t>ПРИНЯТО</w:t>
            </w:r>
          </w:p>
          <w:p w:rsidR="000C48DF" w:rsidRPr="000C48DF" w:rsidRDefault="000C48DF" w:rsidP="000C48DF">
            <w:pPr>
              <w:ind w:left="1295" w:right="854" w:firstLine="2"/>
              <w:rPr>
                <w:sz w:val="24"/>
                <w:lang w:val="ru-RU"/>
              </w:rPr>
            </w:pPr>
            <w:r w:rsidRPr="000C48DF">
              <w:rPr>
                <w:sz w:val="24"/>
                <w:lang w:val="ru-RU"/>
              </w:rPr>
              <w:t xml:space="preserve">      педагогическим советом Протокол</w:t>
            </w:r>
            <w:r w:rsidRPr="000C48DF">
              <w:rPr>
                <w:spacing w:val="-10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от</w:t>
            </w:r>
            <w:r w:rsidRPr="000C48DF">
              <w:rPr>
                <w:spacing w:val="-10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02.09.2023г</w:t>
            </w:r>
            <w:r w:rsidRPr="000C48DF">
              <w:rPr>
                <w:spacing w:val="-11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№</w:t>
            </w:r>
            <w:r w:rsidRPr="000C48DF">
              <w:rPr>
                <w:spacing w:val="-11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1</w:t>
            </w:r>
          </w:p>
        </w:tc>
      </w:tr>
      <w:tr w:rsidR="000C48DF" w:rsidRPr="000C48DF" w:rsidTr="006B0E7F">
        <w:trPr>
          <w:trHeight w:val="1234"/>
        </w:trPr>
        <w:tc>
          <w:tcPr>
            <w:tcW w:w="3646" w:type="dxa"/>
          </w:tcPr>
          <w:p w:rsidR="000C48DF" w:rsidRPr="000C48DF" w:rsidRDefault="000C48DF" w:rsidP="000C48DF">
            <w:pPr>
              <w:spacing w:before="133" w:line="275" w:lineRule="exact"/>
              <w:ind w:right="443"/>
              <w:rPr>
                <w:sz w:val="24"/>
                <w:lang w:val="ru-RU"/>
              </w:rPr>
            </w:pPr>
            <w:r w:rsidRPr="000C48DF">
              <w:rPr>
                <w:spacing w:val="-2"/>
                <w:sz w:val="24"/>
                <w:lang w:val="ru-RU"/>
              </w:rPr>
              <w:t>СОГЛАСОВАНО</w:t>
            </w:r>
          </w:p>
          <w:p w:rsidR="000C48DF" w:rsidRPr="000C48DF" w:rsidRDefault="000C48DF" w:rsidP="000C48DF">
            <w:pPr>
              <w:ind w:left="110" w:right="548" w:hanging="3"/>
              <w:rPr>
                <w:sz w:val="24"/>
                <w:lang w:val="ru-RU"/>
              </w:rPr>
            </w:pPr>
            <w:r w:rsidRPr="000C48DF">
              <w:rPr>
                <w:sz w:val="24"/>
                <w:lang w:val="ru-RU"/>
              </w:rPr>
              <w:t>с советом обучающихся Протокол</w:t>
            </w:r>
            <w:r w:rsidRPr="000C48DF">
              <w:rPr>
                <w:spacing w:val="-10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от</w:t>
            </w:r>
            <w:r w:rsidRPr="000C48DF">
              <w:rPr>
                <w:spacing w:val="-10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01.09.2023г</w:t>
            </w:r>
            <w:r w:rsidRPr="000C48DF">
              <w:rPr>
                <w:spacing w:val="-11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№</w:t>
            </w:r>
            <w:r w:rsidRPr="000C48DF">
              <w:rPr>
                <w:spacing w:val="-11"/>
                <w:sz w:val="24"/>
                <w:lang w:val="ru-RU"/>
              </w:rPr>
              <w:t xml:space="preserve"> </w:t>
            </w:r>
            <w:r w:rsidRPr="000C48DF">
              <w:rPr>
                <w:sz w:val="24"/>
                <w:lang w:val="ru-RU"/>
              </w:rPr>
              <w:t>1</w:t>
            </w:r>
          </w:p>
        </w:tc>
        <w:tc>
          <w:tcPr>
            <w:tcW w:w="5137" w:type="dxa"/>
          </w:tcPr>
          <w:p w:rsidR="000C48DF" w:rsidRPr="000C48DF" w:rsidRDefault="000C48DF" w:rsidP="000C48DF">
            <w:pPr>
              <w:spacing w:before="9" w:line="256" w:lineRule="exact"/>
              <w:ind w:left="442" w:right="4"/>
              <w:rPr>
                <w:spacing w:val="-2"/>
                <w:sz w:val="24"/>
                <w:lang w:val="ru-RU"/>
              </w:rPr>
            </w:pPr>
          </w:p>
          <w:p w:rsidR="000C48DF" w:rsidRPr="000C48DF" w:rsidRDefault="000C48DF" w:rsidP="000C48DF">
            <w:pPr>
              <w:spacing w:before="9" w:line="256" w:lineRule="exact"/>
              <w:ind w:left="442" w:right="4"/>
              <w:rPr>
                <w:sz w:val="24"/>
                <w:lang w:val="ru-RU"/>
              </w:rPr>
            </w:pPr>
          </w:p>
        </w:tc>
      </w:tr>
    </w:tbl>
    <w:p w:rsidR="000C48DF" w:rsidRPr="000C48DF" w:rsidRDefault="000C48DF" w:rsidP="000C48DF">
      <w:pPr>
        <w:rPr>
          <w:b/>
          <w:sz w:val="24"/>
          <w:szCs w:val="24"/>
        </w:rPr>
      </w:pPr>
    </w:p>
    <w:p w:rsidR="000C48DF" w:rsidRPr="000C48DF" w:rsidRDefault="000C48DF" w:rsidP="000C48DF">
      <w:pPr>
        <w:widowControl/>
        <w:autoSpaceDE/>
        <w:autoSpaceDN/>
        <w:spacing w:after="56" w:line="259" w:lineRule="auto"/>
        <w:rPr>
          <w:rFonts w:ascii="Georgia" w:eastAsia="Georgia" w:hAnsi="Georgia" w:cs="Georgia"/>
          <w:color w:val="000000"/>
          <w:sz w:val="24"/>
          <w:lang w:eastAsia="ru-RU"/>
        </w:rPr>
      </w:pPr>
    </w:p>
    <w:p w:rsidR="000C48DF" w:rsidRPr="000C48DF" w:rsidRDefault="000C48DF" w:rsidP="000C48DF">
      <w:pPr>
        <w:keepNext/>
        <w:keepLines/>
        <w:widowControl/>
        <w:autoSpaceDE/>
        <w:autoSpaceDN/>
        <w:spacing w:after="113" w:line="259" w:lineRule="auto"/>
        <w:ind w:left="96"/>
        <w:jc w:val="center"/>
        <w:outlineLvl w:val="0"/>
        <w:rPr>
          <w:rFonts w:ascii="Georgia" w:eastAsia="Georgia" w:hAnsi="Georgia" w:cs="Georgia"/>
          <w:b/>
          <w:color w:val="000000"/>
          <w:sz w:val="25"/>
          <w:lang w:eastAsia="ru-RU"/>
        </w:rPr>
      </w:pPr>
    </w:p>
    <w:p w:rsidR="000C48DF" w:rsidRPr="000C48DF" w:rsidRDefault="000C48DF" w:rsidP="000C48DF">
      <w:pPr>
        <w:keepNext/>
        <w:keepLines/>
        <w:widowControl/>
        <w:autoSpaceDE/>
        <w:autoSpaceDN/>
        <w:spacing w:after="113" w:line="259" w:lineRule="auto"/>
        <w:ind w:left="96"/>
        <w:jc w:val="center"/>
        <w:outlineLvl w:val="0"/>
        <w:rPr>
          <w:rFonts w:ascii="Georgia" w:eastAsia="Georgia" w:hAnsi="Georgia" w:cs="Georgia"/>
          <w:b/>
          <w:color w:val="000000"/>
          <w:sz w:val="25"/>
          <w:lang w:eastAsia="ru-RU"/>
        </w:rPr>
      </w:pPr>
      <w:r w:rsidRPr="000C48DF">
        <w:rPr>
          <w:rFonts w:ascii="Georgia" w:eastAsia="Georgia" w:hAnsi="Georgia" w:cs="Georgia"/>
          <w:b/>
          <w:color w:val="000000"/>
          <w:sz w:val="25"/>
          <w:lang w:eastAsia="ru-RU"/>
        </w:rPr>
        <w:t xml:space="preserve">Положение об </w:t>
      </w:r>
      <w:r>
        <w:rPr>
          <w:rFonts w:ascii="Georgia" w:eastAsia="Georgia" w:hAnsi="Georgia" w:cs="Georgia"/>
          <w:b/>
          <w:color w:val="000000"/>
          <w:sz w:val="25"/>
          <w:lang w:eastAsia="ru-RU"/>
        </w:rPr>
        <w:t>организации питания обучающихся</w:t>
      </w:r>
      <w:bookmarkStart w:id="0" w:name="_GoBack"/>
      <w:bookmarkEnd w:id="0"/>
    </w:p>
    <w:p w:rsidR="000C48DF" w:rsidRDefault="000C48DF" w:rsidP="000C48DF">
      <w:pPr>
        <w:pStyle w:val="a3"/>
        <w:spacing w:before="118"/>
        <w:ind w:left="0" w:firstLine="0"/>
        <w:jc w:val="left"/>
        <w:rPr>
          <w:sz w:val="25"/>
        </w:rPr>
      </w:pP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ind w:hanging="873"/>
      </w:pPr>
      <w:bookmarkStart w:id="1" w:name="1._Общие_положения"/>
      <w:bookmarkEnd w:id="1"/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0C48DF" w:rsidRDefault="000C48DF" w:rsidP="000C48DF">
      <w:pPr>
        <w:pStyle w:val="a3"/>
        <w:spacing w:before="93"/>
        <w:ind w:left="0" w:firstLine="0"/>
        <w:jc w:val="left"/>
        <w:rPr>
          <w:b/>
        </w:r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before="1" w:line="362" w:lineRule="auto"/>
        <w:ind w:right="219" w:firstLine="566"/>
        <w:jc w:val="both"/>
        <w:rPr>
          <w:sz w:val="24"/>
        </w:rPr>
      </w:pPr>
      <w:r>
        <w:rPr>
          <w:sz w:val="24"/>
        </w:rPr>
        <w:t xml:space="preserve">Настоящее Положение об организации питания обучающихся </w:t>
      </w:r>
      <w:r>
        <w:rPr>
          <w:sz w:val="25"/>
        </w:rPr>
        <w:t>Муниципального общеобразовательного учреждения - средней общеобразовательной школы</w:t>
      </w:r>
      <w:r>
        <w:rPr>
          <w:sz w:val="25"/>
        </w:rPr>
        <w:t xml:space="preserve"> </w:t>
      </w:r>
      <w:proofErr w:type="spellStart"/>
      <w:r>
        <w:rPr>
          <w:sz w:val="25"/>
        </w:rPr>
        <w:t>с.Новоселовка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Екатериновского</w:t>
      </w:r>
      <w:proofErr w:type="spellEnd"/>
      <w:r>
        <w:rPr>
          <w:sz w:val="25"/>
        </w:rPr>
        <w:t xml:space="preserve"> района Саратовской области </w:t>
      </w:r>
      <w:r>
        <w:rPr>
          <w:sz w:val="24"/>
        </w:rPr>
        <w:t>(далее – Положение) разработано в соответствии со статьями 37, 41, пунктом 7 статьи 79 Федерального закона от 29.12.2012 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 «Об образовании в РФ», Федеральным 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 30.03.1999 № 52-ФЗ «О санитарно-эпидемиологическом благополучии населения», СанПиН 2.3/2.4.3590–20 «Санитарно-эпидемиологические требования к организации общественного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населения», утвержденными постановлением главного санитарного врача от 27.10.2020</w:t>
      </w:r>
    </w:p>
    <w:p w:rsidR="000C48DF" w:rsidRDefault="000C48DF" w:rsidP="000C48DF">
      <w:pPr>
        <w:spacing w:line="362" w:lineRule="auto"/>
        <w:ind w:left="979" w:right="221"/>
        <w:jc w:val="both"/>
        <w:rPr>
          <w:sz w:val="24"/>
        </w:rPr>
      </w:pPr>
      <w:r>
        <w:rPr>
          <w:sz w:val="24"/>
        </w:rPr>
        <w:t xml:space="preserve">№ 32, СП 2.4.3648–20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1.2.3685–21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 постановлением администрации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муниципального района Саратовской области от 30.09.2019 № 423-п «Об утверждении Положения об обеспечении питанием обучающихся муниципальных организаций», уставом </w:t>
      </w:r>
      <w:r>
        <w:rPr>
          <w:sz w:val="25"/>
        </w:rPr>
        <w:t>Муниципального общеобразовательного учреждения - ср</w:t>
      </w:r>
      <w:r>
        <w:rPr>
          <w:sz w:val="25"/>
        </w:rPr>
        <w:t xml:space="preserve">едней общеобразовательной школы </w:t>
      </w:r>
      <w:proofErr w:type="spellStart"/>
      <w:r>
        <w:rPr>
          <w:sz w:val="25"/>
        </w:rPr>
        <w:t>с.Новоселовка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Екатериновского</w:t>
      </w:r>
      <w:proofErr w:type="spellEnd"/>
      <w:r>
        <w:rPr>
          <w:sz w:val="25"/>
        </w:rPr>
        <w:t xml:space="preserve"> района Саратовской области </w:t>
      </w:r>
      <w:r>
        <w:rPr>
          <w:sz w:val="24"/>
        </w:rPr>
        <w:t>(далее – школа).</w:t>
      </w:r>
    </w:p>
    <w:p w:rsidR="000C48DF" w:rsidRDefault="000C48DF" w:rsidP="000C48DF">
      <w:pPr>
        <w:spacing w:line="362" w:lineRule="auto"/>
        <w:jc w:val="both"/>
        <w:rPr>
          <w:sz w:val="24"/>
        </w:rPr>
        <w:sectPr w:rsidR="000C48DF" w:rsidSect="000C48DF">
          <w:pgSz w:w="11900" w:h="16860"/>
          <w:pgMar w:top="8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before="70" w:line="367" w:lineRule="auto"/>
        <w:ind w:right="222" w:firstLine="566"/>
        <w:jc w:val="both"/>
        <w:rPr>
          <w:sz w:val="24"/>
        </w:rPr>
      </w:pPr>
      <w:r>
        <w:rPr>
          <w:sz w:val="24"/>
        </w:rPr>
        <w:lastRenderedPageBreak/>
        <w:t xml:space="preserve"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</w:t>
      </w:r>
      <w:r>
        <w:rPr>
          <w:spacing w:val="-2"/>
          <w:sz w:val="24"/>
        </w:rPr>
        <w:t>обучающихся.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9"/>
        </w:tabs>
        <w:spacing w:before="238"/>
        <w:ind w:left="2419" w:hanging="873"/>
        <w:rPr>
          <w:sz w:val="24"/>
        </w:rPr>
      </w:pP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 обучающихся</w:t>
      </w:r>
      <w:r>
        <w:rPr>
          <w:spacing w:val="-2"/>
          <w:sz w:val="24"/>
        </w:rPr>
        <w:t xml:space="preserve"> школы.</w:t>
      </w:r>
    </w:p>
    <w:p w:rsidR="000C48DF" w:rsidRDefault="000C48DF" w:rsidP="000C48DF">
      <w:pPr>
        <w:pStyle w:val="a3"/>
        <w:spacing w:before="125"/>
        <w:ind w:left="0" w:firstLine="0"/>
        <w:jc w:val="left"/>
      </w:pP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spacing w:before="0"/>
        <w:ind w:hanging="873"/>
      </w:pPr>
      <w:bookmarkStart w:id="2" w:name="2._Организационные_принципы_и_требования"/>
      <w:bookmarkEnd w:id="2"/>
      <w:r>
        <w:t>Организационные</w:t>
      </w:r>
      <w:r>
        <w:rPr>
          <w:spacing w:val="-1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0C48DF" w:rsidRDefault="000C48DF" w:rsidP="000C48DF">
      <w:pPr>
        <w:pStyle w:val="a3"/>
        <w:spacing w:before="96"/>
        <w:ind w:left="0" w:firstLine="0"/>
        <w:jc w:val="left"/>
        <w:rPr>
          <w:b/>
        </w:r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9"/>
        </w:tabs>
        <w:ind w:left="2419" w:hanging="873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0C48DF" w:rsidRDefault="000C48DF" w:rsidP="000C48DF">
      <w:pPr>
        <w:pStyle w:val="a3"/>
        <w:spacing w:before="110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1" w:line="367" w:lineRule="auto"/>
        <w:ind w:right="220" w:firstLine="566"/>
        <w:jc w:val="both"/>
        <w:rPr>
          <w:sz w:val="24"/>
        </w:rPr>
      </w:pPr>
      <w:r>
        <w:rPr>
          <w:sz w:val="24"/>
        </w:rPr>
        <w:t>Школа самостоятельно обеспечивает предоставление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0C48DF" w:rsidRDefault="000C48DF" w:rsidP="000C48DF">
      <w:pPr>
        <w:pStyle w:val="a3"/>
        <w:spacing w:before="238" w:line="367" w:lineRule="auto"/>
        <w:ind w:right="222"/>
      </w:pPr>
      <w:r>
        <w:t>Предоставление питания обучающимся организуют назначенные приказом директора школы ответственные работники из числа заместителей, педагогов и обслуживающего</w:t>
      </w:r>
      <w:r>
        <w:rPr>
          <w:spacing w:val="40"/>
        </w:rPr>
        <w:t xml:space="preserve"> </w:t>
      </w:r>
      <w:r>
        <w:t>персонала школы.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38" w:line="367" w:lineRule="auto"/>
        <w:ind w:right="221" w:firstLine="566"/>
        <w:jc w:val="both"/>
        <w:rPr>
          <w:sz w:val="24"/>
        </w:rPr>
      </w:pPr>
      <w:r>
        <w:rPr>
          <w:sz w:val="24"/>
        </w:rPr>
        <w:t xml:space="preserve">По вопросам организации питания школа взаимодействует с родителями (законными представителями) обучающихся, с муниципальным органом управления образованием, территориальным органом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38" w:line="367" w:lineRule="auto"/>
        <w:ind w:right="223" w:firstLine="566"/>
        <w:jc w:val="both"/>
        <w:rPr>
          <w:sz w:val="24"/>
        </w:rPr>
      </w:pPr>
      <w:r>
        <w:rPr>
          <w:sz w:val="24"/>
        </w:rPr>
        <w:t>Питание обучающихся организуется в соответствии с требованиями СП 2.4.3648– 20,</w:t>
      </w:r>
      <w:r>
        <w:rPr>
          <w:spacing w:val="8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2.3/2.4.3590–20,</w:t>
      </w:r>
      <w:r>
        <w:rPr>
          <w:spacing w:val="8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</w:t>
      </w:r>
      <w:r>
        <w:rPr>
          <w:spacing w:val="80"/>
          <w:sz w:val="24"/>
        </w:rPr>
        <w:t xml:space="preserve"> </w:t>
      </w:r>
      <w:r>
        <w:rPr>
          <w:sz w:val="24"/>
        </w:rPr>
        <w:t>ТС</w:t>
      </w:r>
      <w:r>
        <w:rPr>
          <w:spacing w:val="80"/>
          <w:sz w:val="24"/>
        </w:rPr>
        <w:t xml:space="preserve"> </w:t>
      </w:r>
      <w:r>
        <w:rPr>
          <w:sz w:val="24"/>
        </w:rPr>
        <w:t>021/2011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</w:p>
    <w:p w:rsidR="000C48DF" w:rsidRDefault="000C48DF" w:rsidP="000C48DF">
      <w:pPr>
        <w:pStyle w:val="a3"/>
        <w:tabs>
          <w:tab w:val="left" w:pos="3062"/>
          <w:tab w:val="left" w:pos="5177"/>
          <w:tab w:val="left" w:pos="5810"/>
          <w:tab w:val="left" w:pos="8138"/>
          <w:tab w:val="left" w:pos="10190"/>
        </w:tabs>
        <w:spacing w:before="3" w:line="364" w:lineRule="auto"/>
        <w:ind w:right="238" w:firstLine="0"/>
        <w:jc w:val="left"/>
      </w:pPr>
      <w:r>
        <w:rPr>
          <w:spacing w:val="-2"/>
        </w:rPr>
        <w:t>федеральными,</w:t>
      </w:r>
      <w:r>
        <w:tab/>
      </w:r>
      <w:r>
        <w:rPr>
          <w:spacing w:val="-2"/>
        </w:rPr>
        <w:t>региональными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муниципальными</w:t>
      </w:r>
      <w:r>
        <w:tab/>
      </w:r>
      <w:r>
        <w:rPr>
          <w:spacing w:val="-2"/>
        </w:rPr>
        <w:t>нормативными</w:t>
      </w:r>
      <w:r>
        <w:tab/>
      </w:r>
      <w:r>
        <w:rPr>
          <w:spacing w:val="-4"/>
        </w:rPr>
        <w:t xml:space="preserve">актами, </w:t>
      </w:r>
      <w:r>
        <w:t>регламентирующими правила предоставления питания.</w:t>
      </w:r>
    </w:p>
    <w:p w:rsidR="000C48DF" w:rsidRDefault="000C48DF" w:rsidP="000C48DF">
      <w:pPr>
        <w:pStyle w:val="1"/>
        <w:numPr>
          <w:ilvl w:val="1"/>
          <w:numId w:val="2"/>
        </w:numPr>
        <w:tabs>
          <w:tab w:val="left" w:pos="2419"/>
        </w:tabs>
        <w:spacing w:before="251"/>
        <w:ind w:left="2419" w:hanging="873"/>
      </w:pPr>
      <w:bookmarkStart w:id="3" w:name="2.2._Режим_питания"/>
      <w:bookmarkEnd w:id="3"/>
      <w:r>
        <w:t>Режим</w:t>
      </w:r>
      <w:r>
        <w:rPr>
          <w:spacing w:val="-12"/>
        </w:rPr>
        <w:t xml:space="preserve"> </w:t>
      </w:r>
      <w:r>
        <w:rPr>
          <w:spacing w:val="-2"/>
        </w:rPr>
        <w:t>питания</w:t>
      </w:r>
    </w:p>
    <w:p w:rsidR="000C48DF" w:rsidRDefault="000C48DF" w:rsidP="000C48DF">
      <w:pPr>
        <w:pStyle w:val="a3"/>
        <w:spacing w:before="100"/>
        <w:ind w:left="0" w:firstLine="0"/>
        <w:jc w:val="left"/>
        <w:rPr>
          <w:b/>
        </w:rPr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line="367" w:lineRule="auto"/>
        <w:ind w:right="216" w:firstLine="566"/>
        <w:jc w:val="both"/>
        <w:rPr>
          <w:sz w:val="24"/>
        </w:rPr>
      </w:pPr>
      <w:r>
        <w:rPr>
          <w:sz w:val="24"/>
        </w:rPr>
        <w:t>Горячее питание обучающимся предоставляется в учебные дни и часы работы школы 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1" w:line="367" w:lineRule="auto"/>
        <w:ind w:right="218" w:firstLine="566"/>
        <w:jc w:val="both"/>
        <w:rPr>
          <w:sz w:val="24"/>
        </w:rPr>
      </w:pPr>
      <w:r>
        <w:rPr>
          <w:sz w:val="24"/>
        </w:rPr>
        <w:t>В случае проведения мероприятий, связанных с выходом или выездом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 специальный график, утверждаемый приказом директора школы.</w:t>
      </w:r>
    </w:p>
    <w:p w:rsidR="000C48DF" w:rsidRDefault="000C48DF" w:rsidP="000C48DF">
      <w:pPr>
        <w:pStyle w:val="a7"/>
        <w:spacing w:line="367" w:lineRule="auto"/>
        <w:rPr>
          <w:sz w:val="24"/>
        </w:rPr>
        <w:sectPr w:rsidR="000C48DF">
          <w:pgSz w:w="11900" w:h="16860"/>
          <w:pgMar w:top="78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5"/>
        </w:tabs>
        <w:spacing w:before="70"/>
        <w:ind w:left="2415" w:hanging="869"/>
        <w:jc w:val="both"/>
        <w:rPr>
          <w:sz w:val="24"/>
        </w:rPr>
      </w:pPr>
      <w:r>
        <w:rPr>
          <w:sz w:val="24"/>
        </w:rPr>
        <w:lastRenderedPageBreak/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0C48DF" w:rsidRDefault="000C48DF" w:rsidP="000C48DF">
      <w:pPr>
        <w:pStyle w:val="a3"/>
        <w:spacing w:before="113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9"/>
        </w:tabs>
        <w:ind w:left="2419" w:hanging="873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2.4.3648–20,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1.2.3685–21,</w:t>
      </w:r>
    </w:p>
    <w:p w:rsidR="000C48DF" w:rsidRDefault="000C48DF" w:rsidP="000C48DF">
      <w:pPr>
        <w:pStyle w:val="a3"/>
        <w:spacing w:before="142" w:line="367" w:lineRule="auto"/>
        <w:ind w:right="220"/>
      </w:pPr>
      <w:r>
        <w:t>СанПиН 2.3/2.4.3590–20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0" w:line="367" w:lineRule="auto"/>
        <w:ind w:right="218" w:firstLine="566"/>
        <w:jc w:val="both"/>
        <w:rPr>
          <w:sz w:val="24"/>
        </w:rPr>
      </w:pPr>
      <w:r>
        <w:rPr>
          <w:sz w:val="24"/>
        </w:rPr>
        <w:t>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5"/>
        </w:tabs>
        <w:spacing w:line="274" w:lineRule="exact"/>
        <w:ind w:left="2415" w:hanging="869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0C48DF" w:rsidRDefault="000C48DF" w:rsidP="000C48DF">
      <w:pPr>
        <w:pStyle w:val="a3"/>
        <w:spacing w:before="110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1" w:line="367" w:lineRule="auto"/>
        <w:ind w:right="228" w:firstLine="566"/>
        <w:jc w:val="both"/>
        <w:rPr>
          <w:sz w:val="24"/>
        </w:rPr>
      </w:pPr>
      <w:r>
        <w:rPr>
          <w:sz w:val="24"/>
        </w:rPr>
        <w:t>В целях совершенствования организации питания обучающихся администрация школы совместно с классными руководителями:</w:t>
      </w:r>
    </w:p>
    <w:p w:rsidR="000C48DF" w:rsidRDefault="000C48DF" w:rsidP="000C48DF">
      <w:pPr>
        <w:pStyle w:val="a3"/>
        <w:spacing w:before="79" w:line="364" w:lineRule="auto"/>
        <w:ind w:right="222"/>
      </w:pPr>
      <w:r>
        <w:rPr>
          <w:rFonts w:ascii="Georgia" w:hAnsi="Georgia"/>
        </w:rPr>
        <w:t>–</w:t>
      </w:r>
      <w:r>
        <w:t>организует постоянную информационно-просветительскую работу по повышению</w:t>
      </w:r>
      <w:r>
        <w:rPr>
          <w:spacing w:val="40"/>
        </w:rPr>
        <w:t xml:space="preserve"> </w:t>
      </w:r>
      <w:r>
        <w:t xml:space="preserve">уровня культуры питания обучающихся в рамках образовательной деятельности и внеурочных </w:t>
      </w:r>
      <w:r>
        <w:rPr>
          <w:spacing w:val="-2"/>
        </w:rPr>
        <w:t>мероприятий;</w:t>
      </w:r>
    </w:p>
    <w:p w:rsidR="000C48DF" w:rsidRDefault="000C48DF" w:rsidP="000C48DF">
      <w:pPr>
        <w:pStyle w:val="a3"/>
        <w:spacing w:before="8" w:line="364" w:lineRule="auto"/>
        <w:ind w:right="227"/>
      </w:pPr>
      <w:r>
        <w:rPr>
          <w:rFonts w:ascii="Georgia" w:hAnsi="Georgia"/>
        </w:rPr>
        <w:t>–</w:t>
      </w:r>
      <w:r>
        <w:t xml:space="preserve">оформляет информационные стенды, посвященные вопросам формирования культуры </w:t>
      </w:r>
      <w:r>
        <w:rPr>
          <w:spacing w:val="-2"/>
        </w:rPr>
        <w:t>питания;</w:t>
      </w:r>
    </w:p>
    <w:p w:rsidR="000C48DF" w:rsidRDefault="000C48DF" w:rsidP="000C48DF">
      <w:pPr>
        <w:pStyle w:val="a3"/>
        <w:spacing w:before="5" w:line="364" w:lineRule="auto"/>
        <w:ind w:right="224"/>
      </w:pPr>
      <w:r>
        <w:rPr>
          <w:rFonts w:ascii="Georgia" w:hAnsi="Georgia"/>
        </w:rPr>
        <w:t>–</w:t>
      </w:r>
      <w:r>
        <w:t>проводит с родителями (законными представителями) обучающихся беседы, лектории и другие мероприятия, посвященные вопросам роли питания</w:t>
      </w:r>
    </w:p>
    <w:p w:rsidR="000C48DF" w:rsidRDefault="000C48DF" w:rsidP="000C48DF">
      <w:pPr>
        <w:pStyle w:val="a3"/>
        <w:spacing w:before="3" w:line="367" w:lineRule="auto"/>
        <w:ind w:right="219"/>
      </w:pP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сбалансированного</w:t>
      </w:r>
      <w:r>
        <w:rPr>
          <w:spacing w:val="-3"/>
        </w:rPr>
        <w:t xml:space="preserve"> </w:t>
      </w:r>
      <w:r>
        <w:t>питания, развития культуры питания и пропаганды здорового образа жизни, правильного питания в домашних условиях;</w:t>
      </w:r>
    </w:p>
    <w:p w:rsidR="000C48DF" w:rsidRDefault="000C48DF" w:rsidP="000C48DF">
      <w:pPr>
        <w:pStyle w:val="a3"/>
        <w:spacing w:line="364" w:lineRule="auto"/>
        <w:ind w:right="220"/>
      </w:pPr>
      <w:r>
        <w:rPr>
          <w:rFonts w:ascii="Georgia" w:hAnsi="Georgia"/>
        </w:rPr>
        <w:t>–</w:t>
      </w:r>
      <w: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советов;</w:t>
      </w:r>
    </w:p>
    <w:p w:rsidR="000C48DF" w:rsidRDefault="000C48DF" w:rsidP="000C48DF">
      <w:pPr>
        <w:pStyle w:val="a3"/>
        <w:spacing w:before="9" w:line="364" w:lineRule="auto"/>
        <w:ind w:right="219"/>
      </w:pPr>
      <w:r>
        <w:rPr>
          <w:rFonts w:ascii="Georgia" w:hAnsi="Georgia"/>
        </w:rPr>
        <w:t>–</w:t>
      </w:r>
      <w:r>
        <w:t xml:space="preserve">проводит мониторинг организации питания и направляет в управление образования администрации </w:t>
      </w:r>
      <w:proofErr w:type="spellStart"/>
      <w:r>
        <w:t>Екатериновского</w:t>
      </w:r>
      <w:proofErr w:type="spellEnd"/>
      <w:r>
        <w:t xml:space="preserve"> муниципального района его результаты.</w:t>
      </w: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spacing w:before="242"/>
        <w:ind w:hanging="873"/>
      </w:pPr>
      <w:bookmarkStart w:id="4" w:name="3._Порядок_предоставления_питания_и_пить"/>
      <w:bookmarkEnd w:id="4"/>
      <w:r>
        <w:t>Порядок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питьевого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rPr>
          <w:spacing w:val="-2"/>
        </w:rPr>
        <w:t>обучающимся</w:t>
      </w:r>
    </w:p>
    <w:p w:rsidR="000C48DF" w:rsidRDefault="000C48DF" w:rsidP="000C48DF">
      <w:pPr>
        <w:pStyle w:val="a3"/>
        <w:spacing w:before="96"/>
        <w:ind w:left="0" w:firstLine="0"/>
        <w:jc w:val="left"/>
        <w:rPr>
          <w:b/>
        </w:r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9"/>
        </w:tabs>
        <w:ind w:left="2419" w:hanging="873"/>
        <w:rPr>
          <w:sz w:val="24"/>
        </w:rPr>
      </w:pPr>
      <w:r>
        <w:rPr>
          <w:sz w:val="24"/>
        </w:rPr>
        <w:t>Горячее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питание</w:t>
      </w:r>
    </w:p>
    <w:p w:rsidR="000C48DF" w:rsidRDefault="000C48DF" w:rsidP="000C48DF">
      <w:pPr>
        <w:pStyle w:val="a3"/>
        <w:spacing w:before="113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line="367" w:lineRule="auto"/>
        <w:ind w:right="221" w:firstLine="566"/>
        <w:jc w:val="both"/>
        <w:rPr>
          <w:sz w:val="24"/>
        </w:rPr>
      </w:pPr>
      <w:r>
        <w:rPr>
          <w:sz w:val="24"/>
        </w:rPr>
        <w:t>Предоставление горячего питания 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нахождения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0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</w:p>
    <w:p w:rsidR="000C48DF" w:rsidRDefault="000C48DF" w:rsidP="000C48DF">
      <w:pPr>
        <w:pStyle w:val="a7"/>
        <w:spacing w:line="367" w:lineRule="auto"/>
        <w:rPr>
          <w:sz w:val="24"/>
        </w:rPr>
        <w:sectPr w:rsidR="000C48DF">
          <w:pgSz w:w="11900" w:h="16860"/>
          <w:pgMar w:top="78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3"/>
        <w:spacing w:before="73"/>
        <w:ind w:firstLine="0"/>
        <w:jc w:val="left"/>
      </w:pPr>
      <w:r>
        <w:lastRenderedPageBreak/>
        <w:t>пищи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нормам, установленным</w:t>
      </w:r>
      <w:r>
        <w:rPr>
          <w:spacing w:val="-2"/>
        </w:rPr>
        <w:t xml:space="preserve"> </w:t>
      </w:r>
      <w:r>
        <w:t>приложением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proofErr w:type="gramStart"/>
      <w:r>
        <w:t>к</w:t>
      </w:r>
      <w:r>
        <w:rPr>
          <w:spacing w:val="-3"/>
        </w:rPr>
        <w:t xml:space="preserve"> </w:t>
      </w:r>
      <w:r>
        <w:t>СанПиН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2.3/2.4.3590–20.</w:t>
      </w:r>
    </w:p>
    <w:p w:rsidR="000C48DF" w:rsidRDefault="000C48DF" w:rsidP="000C48DF">
      <w:pPr>
        <w:pStyle w:val="a3"/>
        <w:spacing w:before="108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9"/>
        </w:tabs>
        <w:ind w:left="2419" w:hanging="873"/>
        <w:rPr>
          <w:sz w:val="24"/>
        </w:rPr>
      </w:pPr>
      <w:r>
        <w:rPr>
          <w:sz w:val="24"/>
        </w:rPr>
        <w:t>Обучающемуся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если:</w:t>
      </w:r>
    </w:p>
    <w:p w:rsidR="000C48DF" w:rsidRDefault="000C48DF" w:rsidP="000C48DF">
      <w:pPr>
        <w:pStyle w:val="a3"/>
        <w:spacing w:before="166" w:line="362" w:lineRule="auto"/>
        <w:jc w:val="left"/>
      </w:pPr>
      <w:r>
        <w:rPr>
          <w:rFonts w:ascii="Georgia" w:hAnsi="Georgia"/>
        </w:rPr>
        <w:t>–</w:t>
      </w:r>
      <w:r>
        <w:t>родитель</w:t>
      </w:r>
      <w:r>
        <w:rPr>
          <w:spacing w:val="-8"/>
        </w:rPr>
        <w:t xml:space="preserve"> </w:t>
      </w:r>
      <w:r>
        <w:t>(законный</w:t>
      </w:r>
      <w:r>
        <w:rPr>
          <w:spacing w:val="-11"/>
        </w:rPr>
        <w:t xml:space="preserve"> </w:t>
      </w:r>
      <w:r>
        <w:t>представитель)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предоставил</w:t>
      </w:r>
      <w:r>
        <w:rPr>
          <w:spacing w:val="-9"/>
        </w:rPr>
        <w:t xml:space="preserve"> </w:t>
      </w:r>
      <w:r>
        <w:t>заявление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прекращении обеспечения горячим питанием обучающегося;</w:t>
      </w:r>
    </w:p>
    <w:p w:rsidR="000C48DF" w:rsidRDefault="000C48DF" w:rsidP="000C48DF">
      <w:pPr>
        <w:pStyle w:val="a3"/>
        <w:spacing w:before="6" w:line="362" w:lineRule="auto"/>
        <w:ind w:right="238"/>
        <w:jc w:val="left"/>
      </w:pPr>
      <w:r>
        <w:rPr>
          <w:rFonts w:ascii="Georgia" w:hAnsi="Georgia"/>
        </w:rPr>
        <w:t>–</w:t>
      </w:r>
      <w:r>
        <w:t>ребенок</w:t>
      </w:r>
      <w:r>
        <w:rPr>
          <w:spacing w:val="-8"/>
        </w:rPr>
        <w:t xml:space="preserve"> </w:t>
      </w:r>
      <w:r>
        <w:t>обучается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дистанционных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социальной поддержки в виде получения набора пищевых продуктов. Горячее питание возобновляется со дня возобновления обучения в стенах школы;</w:t>
      </w:r>
    </w:p>
    <w:p w:rsidR="000C48DF" w:rsidRDefault="000C48DF" w:rsidP="000C48DF">
      <w:pPr>
        <w:pStyle w:val="a3"/>
        <w:spacing w:before="9" w:line="367" w:lineRule="auto"/>
        <w:ind w:right="238"/>
        <w:jc w:val="left"/>
      </w:pPr>
      <w:r>
        <w:rPr>
          <w:rFonts w:ascii="Georgia" w:hAnsi="Georgia"/>
        </w:rPr>
        <w:t>–</w:t>
      </w:r>
      <w:r>
        <w:t>обучающийся</w:t>
      </w:r>
      <w:r>
        <w:rPr>
          <w:spacing w:val="-6"/>
        </w:rPr>
        <w:t xml:space="preserve"> </w:t>
      </w:r>
      <w:r>
        <w:t>умер</w:t>
      </w:r>
      <w:r>
        <w:rPr>
          <w:spacing w:val="-9"/>
        </w:rPr>
        <w:t xml:space="preserve"> </w:t>
      </w:r>
      <w:r>
        <w:t>(признан</w:t>
      </w:r>
      <w:r>
        <w:rPr>
          <w:spacing w:val="-12"/>
        </w:rPr>
        <w:t xml:space="preserve"> </w:t>
      </w:r>
      <w:r>
        <w:t>судом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13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безвестно</w:t>
      </w:r>
      <w:r>
        <w:rPr>
          <w:spacing w:val="-13"/>
        </w:rPr>
        <w:t xml:space="preserve"> </w:t>
      </w:r>
      <w:r>
        <w:t>отсутствующим или объявлен умершим);</w:t>
      </w:r>
    </w:p>
    <w:p w:rsidR="000C48DF" w:rsidRDefault="000C48DF" w:rsidP="000C48DF">
      <w:pPr>
        <w:pStyle w:val="a3"/>
        <w:spacing w:before="79" w:line="367" w:lineRule="auto"/>
        <w:ind w:right="220"/>
      </w:pPr>
      <w:r>
        <w:rPr>
          <w:rFonts w:ascii="Georgia" w:hAnsi="Georgia"/>
        </w:rPr>
        <w:t>–</w:t>
      </w:r>
      <w:r>
        <w:t>обучающийся переведен или отчислен из школы; 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</w:t>
      </w:r>
      <w:r>
        <w:rPr>
          <w:spacing w:val="40"/>
        </w:rPr>
        <w:t xml:space="preserve"> </w:t>
      </w:r>
      <w:r>
        <w:t>приказ</w:t>
      </w:r>
      <w:r>
        <w:rPr>
          <w:spacing w:val="80"/>
        </w:rPr>
        <w:t xml:space="preserve"> </w:t>
      </w:r>
      <w:proofErr w:type="gramStart"/>
      <w:r>
        <w:t>о</w:t>
      </w:r>
      <w:r>
        <w:rPr>
          <w:spacing w:val="40"/>
        </w:rPr>
        <w:t xml:space="preserve">  </w:t>
      </w:r>
      <w:r>
        <w:t>прекращении</w:t>
      </w:r>
      <w:proofErr w:type="gramEnd"/>
      <w:r>
        <w:rPr>
          <w:spacing w:val="40"/>
        </w:rPr>
        <w:t xml:space="preserve">  </w:t>
      </w:r>
      <w:r>
        <w:t>обеспечения</w:t>
      </w:r>
      <w:r>
        <w:rPr>
          <w:spacing w:val="40"/>
        </w:rPr>
        <w:t xml:space="preserve">  </w:t>
      </w:r>
      <w:r>
        <w:t>обучающегося</w:t>
      </w:r>
      <w:r>
        <w:rPr>
          <w:spacing w:val="40"/>
        </w:rPr>
        <w:t xml:space="preserve">  </w:t>
      </w:r>
      <w:r>
        <w:t>горячим</w:t>
      </w:r>
      <w:r>
        <w:rPr>
          <w:spacing w:val="40"/>
        </w:rPr>
        <w:t xml:space="preserve">  </w:t>
      </w:r>
      <w:r>
        <w:t>питанием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указанием этих причин. Питание не предоставляется со дня, следующего за днем издания приказа о прекращении предоставления горячего питания обучающемуся.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35" w:line="362" w:lineRule="auto"/>
        <w:ind w:right="226" w:firstLine="566"/>
        <w:jc w:val="both"/>
        <w:rPr>
          <w:sz w:val="24"/>
        </w:rPr>
      </w:pPr>
      <w:r>
        <w:rPr>
          <w:sz w:val="24"/>
        </w:rPr>
        <w:t>Для отпуска горячего питания обучающимся в течение учебного дня выде</w:t>
      </w:r>
      <w:r>
        <w:rPr>
          <w:sz w:val="24"/>
        </w:rPr>
        <w:t>ляются перемены длительностью 15</w:t>
      </w:r>
      <w:r>
        <w:rPr>
          <w:sz w:val="24"/>
        </w:rPr>
        <w:t xml:space="preserve"> минут каждая.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7" w:line="367" w:lineRule="auto"/>
        <w:ind w:right="223" w:firstLine="566"/>
        <w:jc w:val="both"/>
        <w:rPr>
          <w:sz w:val="24"/>
        </w:rPr>
      </w:pPr>
      <w:r>
        <w:rPr>
          <w:sz w:val="24"/>
        </w:rPr>
        <w:t>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979"/>
        </w:tabs>
        <w:ind w:right="113" w:hanging="874"/>
        <w:rPr>
          <w:sz w:val="24"/>
        </w:rPr>
      </w:pPr>
      <w:r>
        <w:rPr>
          <w:sz w:val="24"/>
        </w:rPr>
        <w:t>Предоставление учащимися, нуждающимся в лечебном и диетическом питании,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 блюд и пищевой продукции, микроволновыми печами для разогрева блюд, условиями для мытья рук, муниципального учреждения.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9"/>
        </w:tabs>
        <w:spacing w:before="243"/>
        <w:ind w:left="2419" w:hanging="873"/>
        <w:rPr>
          <w:sz w:val="24"/>
        </w:rPr>
      </w:pPr>
      <w:r>
        <w:rPr>
          <w:sz w:val="24"/>
        </w:rPr>
        <w:t>Питьевой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режим</w:t>
      </w:r>
    </w:p>
    <w:p w:rsidR="000C48DF" w:rsidRDefault="000C48DF" w:rsidP="000C48DF">
      <w:pPr>
        <w:pStyle w:val="a3"/>
        <w:spacing w:before="105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line="367" w:lineRule="auto"/>
        <w:ind w:right="225" w:firstLine="566"/>
        <w:jc w:val="both"/>
        <w:rPr>
          <w:sz w:val="24"/>
        </w:rPr>
      </w:pPr>
      <w:r>
        <w:rPr>
          <w:sz w:val="24"/>
        </w:rPr>
        <w:t>Питьевой режим обучающихся обеспечивается двумя способами: бутилированной воды до 5 л. и с помощью кулера.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3" w:line="364" w:lineRule="auto"/>
        <w:ind w:right="228" w:firstLine="566"/>
        <w:jc w:val="both"/>
        <w:rPr>
          <w:sz w:val="24"/>
        </w:rPr>
      </w:pPr>
      <w:r>
        <w:rPr>
          <w:sz w:val="24"/>
        </w:rPr>
        <w:t>Свободный доступ к питьевой воде обеспечивается в течение всего времени пребывания обучающихся в школе.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4" w:line="364" w:lineRule="auto"/>
        <w:ind w:right="221" w:firstLine="566"/>
        <w:jc w:val="both"/>
        <w:rPr>
          <w:sz w:val="24"/>
        </w:rPr>
      </w:pPr>
      <w:r>
        <w:rPr>
          <w:sz w:val="24"/>
        </w:rPr>
        <w:t>При организации питьевого режима соблюдаются правила и нормативы, установленные СанПиН 2.3/2.4.3590–20.</w:t>
      </w: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spacing w:before="255"/>
        <w:ind w:hanging="873"/>
      </w:pPr>
      <w:bookmarkStart w:id="5" w:name="4._Финансовое_обеспечение"/>
      <w:bookmarkEnd w:id="5"/>
      <w:r>
        <w:t>Финансовое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0C48DF" w:rsidRDefault="000C48DF" w:rsidP="000C48DF">
      <w:pPr>
        <w:pStyle w:val="1"/>
        <w:sectPr w:rsidR="000C48DF">
          <w:pgSz w:w="11900" w:h="16860"/>
          <w:pgMar w:top="700" w:right="566" w:bottom="0" w:left="141" w:header="720" w:footer="720" w:gutter="0"/>
          <w:cols w:space="720"/>
        </w:sect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9"/>
        </w:tabs>
        <w:spacing w:before="77"/>
        <w:ind w:left="2419" w:hanging="873"/>
        <w:rPr>
          <w:sz w:val="24"/>
        </w:rPr>
      </w:pPr>
      <w:r>
        <w:rPr>
          <w:sz w:val="24"/>
        </w:rPr>
        <w:lastRenderedPageBreak/>
        <w:t>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за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средств:</w:t>
      </w:r>
    </w:p>
    <w:p w:rsidR="000C48DF" w:rsidRDefault="000C48DF" w:rsidP="000C48DF">
      <w:pPr>
        <w:pStyle w:val="a3"/>
        <w:spacing w:before="163"/>
        <w:ind w:left="1546" w:firstLine="0"/>
        <w:jc w:val="left"/>
      </w:pPr>
      <w:r>
        <w:rPr>
          <w:rFonts w:ascii="Georgia" w:hAnsi="Georgia"/>
        </w:rPr>
        <w:t>–</w:t>
      </w:r>
      <w:r>
        <w:t>федерального,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rPr>
          <w:spacing w:val="-2"/>
        </w:rPr>
        <w:t>бюджетов;</w:t>
      </w:r>
    </w:p>
    <w:p w:rsidR="000C48DF" w:rsidRDefault="000C48DF" w:rsidP="000C48DF">
      <w:pPr>
        <w:pStyle w:val="a3"/>
        <w:jc w:val="left"/>
        <w:sectPr w:rsidR="000C48DF">
          <w:pgSz w:w="11900" w:h="16860"/>
          <w:pgMar w:top="90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3"/>
        <w:spacing w:before="73" w:line="364" w:lineRule="auto"/>
        <w:ind w:right="577"/>
      </w:pPr>
      <w:r>
        <w:rPr>
          <w:rFonts w:ascii="Georgia" w:hAnsi="Georgia"/>
        </w:rPr>
        <w:lastRenderedPageBreak/>
        <w:t>–</w:t>
      </w:r>
      <w:r>
        <w:t>предоставленных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обучающихся (далее – родительская плата).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5"/>
        </w:tabs>
        <w:spacing w:before="243"/>
        <w:ind w:left="2415" w:hanging="869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местного </w:t>
      </w:r>
      <w:r>
        <w:rPr>
          <w:spacing w:val="-2"/>
          <w:sz w:val="24"/>
        </w:rPr>
        <w:t>бюджетов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79" w:line="367" w:lineRule="auto"/>
        <w:ind w:right="220" w:firstLine="566"/>
        <w:jc w:val="both"/>
        <w:rPr>
          <w:sz w:val="24"/>
        </w:rPr>
      </w:pPr>
      <w:r>
        <w:rPr>
          <w:sz w:val="24"/>
        </w:rPr>
        <w:t xml:space="preserve">Бюджетные средства Саратовской области и </w:t>
      </w:r>
      <w:proofErr w:type="spellStart"/>
      <w:r>
        <w:rPr>
          <w:sz w:val="24"/>
        </w:rPr>
        <w:t>Екатериновского</w:t>
      </w:r>
      <w:proofErr w:type="spellEnd"/>
      <w:r>
        <w:rPr>
          <w:sz w:val="24"/>
        </w:rPr>
        <w:t xml:space="preserve"> района на обеспечение горячим питанием обучающихся выделяются в качестве меры социальной 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40"/>
          <w:sz w:val="24"/>
        </w:rPr>
        <w:t xml:space="preserve"> </w:t>
      </w:r>
      <w:r>
        <w:rPr>
          <w:sz w:val="24"/>
        </w:rPr>
        <w:t>5.2–5.3 настоящего Положения.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36" w:line="367" w:lineRule="auto"/>
        <w:ind w:right="230" w:firstLine="566"/>
        <w:jc w:val="both"/>
        <w:rPr>
          <w:sz w:val="24"/>
        </w:rPr>
      </w:pPr>
      <w:r>
        <w:rPr>
          <w:sz w:val="24"/>
        </w:rPr>
        <w:t>Питание за счет средств областного и местного бюджета предоставляется обучающимся в порядке, установленном разделом 5 настоящего Положения.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0" w:line="367" w:lineRule="auto"/>
        <w:ind w:right="221" w:firstLine="566"/>
        <w:jc w:val="both"/>
        <w:rPr>
          <w:sz w:val="24"/>
        </w:rPr>
      </w:pPr>
      <w:r>
        <w:rPr>
          <w:sz w:val="24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5"/>
        </w:tabs>
        <w:spacing w:before="238"/>
        <w:ind w:left="2415" w:hanging="869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платы</w:t>
      </w:r>
    </w:p>
    <w:p w:rsidR="000C48DF" w:rsidRDefault="000C48DF" w:rsidP="000C48DF">
      <w:pPr>
        <w:pStyle w:val="a3"/>
        <w:spacing w:before="115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1" w:line="364" w:lineRule="auto"/>
        <w:ind w:right="909" w:firstLine="566"/>
        <w:jc w:val="both"/>
        <w:rPr>
          <w:sz w:val="24"/>
        </w:rPr>
      </w:pPr>
      <w:r>
        <w:rPr>
          <w:sz w:val="24"/>
        </w:rPr>
        <w:t>Горячее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основании:</w:t>
      </w:r>
    </w:p>
    <w:p w:rsidR="000C48DF" w:rsidRDefault="000C48DF" w:rsidP="000C48DF">
      <w:pPr>
        <w:pStyle w:val="a3"/>
        <w:spacing w:before="17" w:line="362" w:lineRule="auto"/>
        <w:ind w:right="284"/>
      </w:pPr>
      <w:r>
        <w:rPr>
          <w:rFonts w:ascii="Georgia" w:hAnsi="Georgia"/>
        </w:rPr>
        <w:t>–</w:t>
      </w:r>
      <w:r>
        <w:t>заявления</w:t>
      </w:r>
      <w:r>
        <w:rPr>
          <w:spacing w:val="-7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составленного им по форме, установленной в приложении № 4 к настоящему Положению;</w:t>
      </w:r>
    </w:p>
    <w:p w:rsidR="000C48DF" w:rsidRDefault="000C48DF" w:rsidP="000C48DF">
      <w:pPr>
        <w:pStyle w:val="a3"/>
        <w:spacing w:before="6" w:line="364" w:lineRule="auto"/>
        <w:ind w:right="217"/>
      </w:pPr>
      <w:r>
        <w:rPr>
          <w:rFonts w:ascii="Georgia" w:hAnsi="Georgia"/>
        </w:rPr>
        <w:t>–</w:t>
      </w:r>
      <w: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0C48DF" w:rsidRDefault="000C48DF" w:rsidP="000C48DF">
      <w:pPr>
        <w:pStyle w:val="a3"/>
        <w:spacing w:before="5" w:line="367" w:lineRule="auto"/>
        <w:ind w:right="221"/>
      </w:pPr>
      <w:r>
        <w:rPr>
          <w:rFonts w:ascii="Georgia" w:hAnsi="Georgia"/>
        </w:rPr>
        <w:t>–</w:t>
      </w:r>
      <w:r>
        <w:t>Решение о предоставлении обучающемуся платного горячего питания оформляется приказом директора школы в течение трех дней со дня заключения между школой и родителем (законным представителем) обучающегося договора о предоставлении обучающемуся платного горячего питания. Право</w:t>
      </w:r>
    </w:p>
    <w:p w:rsidR="000C48DF" w:rsidRDefault="000C48DF" w:rsidP="000C48DF">
      <w:pPr>
        <w:pStyle w:val="a3"/>
        <w:spacing w:line="367" w:lineRule="auto"/>
        <w:ind w:right="221"/>
      </w:pPr>
      <w:r>
        <w:t>на получение горячего питания у обучающегося наступает со следующего учебного дня после издания приказа о предоставлении горячего питания</w:t>
      </w:r>
    </w:p>
    <w:p w:rsidR="000C48DF" w:rsidRDefault="000C48DF" w:rsidP="000C48DF">
      <w:pPr>
        <w:pStyle w:val="a3"/>
        <w:spacing w:line="367" w:lineRule="auto"/>
        <w:ind w:right="519"/>
      </w:pP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текущего 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днем издания приказа о прекращении обеспечения обучающегося горячим питанием.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9"/>
        </w:tabs>
        <w:spacing w:before="229" w:line="364" w:lineRule="auto"/>
        <w:ind w:right="684" w:firstLine="566"/>
        <w:rPr>
          <w:sz w:val="24"/>
        </w:rPr>
      </w:pPr>
      <w:r>
        <w:rPr>
          <w:sz w:val="24"/>
        </w:rPr>
        <w:t>Обучающемуся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случаях, перечисленных в пункте 3.1.2 настоящего Положения.</w:t>
      </w:r>
    </w:p>
    <w:p w:rsidR="000C48DF" w:rsidRDefault="000C48DF" w:rsidP="000C48DF">
      <w:pPr>
        <w:pStyle w:val="a3"/>
        <w:spacing w:before="243" w:line="367" w:lineRule="auto"/>
        <w:ind w:right="225"/>
      </w:pPr>
      <w:r>
        <w:t>Стоимость одного дня горячего питания обучающихся за счет родительской платы определяется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gramStart"/>
      <w:r>
        <w:t>учетом</w:t>
      </w:r>
      <w:r>
        <w:rPr>
          <w:spacing w:val="40"/>
        </w:rPr>
        <w:t xml:space="preserve">  </w:t>
      </w:r>
      <w:r>
        <w:t>мнения</w:t>
      </w:r>
      <w:proofErr w:type="gramEnd"/>
      <w:r>
        <w:rPr>
          <w:spacing w:val="40"/>
        </w:rPr>
        <w:t xml:space="preserve">  </w:t>
      </w:r>
      <w:r>
        <w:t>совета</w:t>
      </w:r>
      <w:r>
        <w:rPr>
          <w:spacing w:val="40"/>
        </w:rPr>
        <w:t xml:space="preserve">  </w:t>
      </w:r>
      <w:r>
        <w:t>родителей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управляющего</w:t>
      </w:r>
      <w:r>
        <w:rPr>
          <w:spacing w:val="40"/>
        </w:rPr>
        <w:t xml:space="preserve">  </w:t>
      </w:r>
      <w:r>
        <w:t>совета</w:t>
      </w:r>
      <w:r>
        <w:rPr>
          <w:spacing w:val="40"/>
        </w:rPr>
        <w:t xml:space="preserve"> </w:t>
      </w:r>
      <w:r>
        <w:t>и утверждается приказом директора школы.</w:t>
      </w:r>
    </w:p>
    <w:p w:rsidR="000C48DF" w:rsidRDefault="000C48DF" w:rsidP="000C48DF">
      <w:pPr>
        <w:pStyle w:val="a3"/>
        <w:spacing w:line="367" w:lineRule="auto"/>
        <w:sectPr w:rsidR="000C48DF">
          <w:pgSz w:w="11900" w:h="16860"/>
          <w:pgMar w:top="70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9"/>
        </w:tabs>
        <w:spacing w:before="73" w:line="364" w:lineRule="auto"/>
        <w:ind w:right="1050" w:firstLine="566"/>
        <w:rPr>
          <w:sz w:val="24"/>
        </w:rPr>
      </w:pPr>
      <w:r>
        <w:rPr>
          <w:sz w:val="24"/>
        </w:rPr>
        <w:lastRenderedPageBreak/>
        <w:t>Сумма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месяц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 дифференцированно с учетом учебных дней в месяце. Начисление родительской</w:t>
      </w:r>
    </w:p>
    <w:p w:rsidR="000C48DF" w:rsidRDefault="000C48DF" w:rsidP="000C48DF">
      <w:pPr>
        <w:pStyle w:val="a3"/>
        <w:spacing w:before="85"/>
        <w:ind w:left="1546" w:firstLine="0"/>
        <w:jc w:val="left"/>
      </w:pPr>
      <w:r>
        <w:t>платы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табеля</w:t>
      </w:r>
      <w:r>
        <w:rPr>
          <w:spacing w:val="2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обучающимися.</w:t>
      </w:r>
    </w:p>
    <w:p w:rsidR="000C48DF" w:rsidRDefault="000C48DF" w:rsidP="000C48DF">
      <w:pPr>
        <w:pStyle w:val="a3"/>
        <w:spacing w:before="108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1" w:line="364" w:lineRule="auto"/>
        <w:ind w:right="221" w:firstLine="566"/>
        <w:jc w:val="both"/>
        <w:rPr>
          <w:sz w:val="24"/>
        </w:rPr>
      </w:pPr>
      <w:r>
        <w:rPr>
          <w:sz w:val="24"/>
        </w:rPr>
        <w:t>О непосещении обучающимся школы родители (законные представители) ребенка 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руководителю. 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 поступить заблаговременно, то есть до наступления дня отсутствия обучающегося.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before="246" w:line="367" w:lineRule="auto"/>
        <w:ind w:right="221" w:firstLine="566"/>
        <w:jc w:val="both"/>
        <w:rPr>
          <w:sz w:val="24"/>
        </w:rPr>
      </w:pPr>
      <w:r>
        <w:rPr>
          <w:sz w:val="24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spacing w:before="243"/>
        <w:ind w:hanging="873"/>
      </w:pPr>
      <w:bookmarkStart w:id="6" w:name="5._Меры_социальной_поддержки"/>
      <w:bookmarkEnd w:id="6"/>
      <w:r>
        <w:t>Меры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поддержки</w:t>
      </w:r>
    </w:p>
    <w:p w:rsidR="000C48DF" w:rsidRDefault="000C48DF" w:rsidP="000C48DF">
      <w:pPr>
        <w:pStyle w:val="a3"/>
        <w:spacing w:before="106"/>
        <w:ind w:left="0" w:firstLine="0"/>
        <w:jc w:val="left"/>
        <w:rPr>
          <w:b/>
        </w:r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line="364" w:lineRule="auto"/>
        <w:ind w:right="221" w:firstLine="566"/>
        <w:jc w:val="both"/>
        <w:rPr>
          <w:sz w:val="24"/>
        </w:rPr>
      </w:pPr>
      <w:r>
        <w:rPr>
          <w:sz w:val="24"/>
        </w:rPr>
        <w:t>Право на получение мер социальной поддержки по предоставлению горячего питания возникает 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отнесенных к одной из категорий, указанных в пунктах 5.2–</w:t>
      </w:r>
    </w:p>
    <w:p w:rsidR="000C48DF" w:rsidRDefault="000C48DF" w:rsidP="000C48DF">
      <w:pPr>
        <w:pStyle w:val="a3"/>
        <w:spacing w:before="1" w:line="367" w:lineRule="auto"/>
        <w:ind w:right="220" w:firstLine="0"/>
      </w:pPr>
      <w:r>
        <w:t>5.3 настоящего Положения.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обучающегося. При</w:t>
      </w:r>
      <w:r>
        <w:rPr>
          <w:spacing w:val="-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или утраты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льгот родитель (законный</w:t>
      </w:r>
      <w:r>
        <w:rPr>
          <w:spacing w:val="-5"/>
        </w:rPr>
        <w:t xml:space="preserve"> </w:t>
      </w:r>
      <w:r>
        <w:t>представитель)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обязан в течение трех рабочих дней сообщить об этом представителю школы.</w:t>
      </w:r>
    </w:p>
    <w:p w:rsidR="000C48DF" w:rsidRDefault="000C48DF" w:rsidP="000C48DF">
      <w:pPr>
        <w:pStyle w:val="a3"/>
        <w:spacing w:before="105"/>
        <w:ind w:left="0" w:firstLine="0"/>
        <w:jc w:val="left"/>
      </w:pP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8"/>
        </w:tabs>
        <w:spacing w:line="367" w:lineRule="auto"/>
        <w:ind w:right="220" w:firstLine="566"/>
        <w:jc w:val="both"/>
        <w:rPr>
          <w:sz w:val="24"/>
        </w:rPr>
      </w:pPr>
      <w:r>
        <w:rPr>
          <w:sz w:val="24"/>
        </w:rPr>
        <w:t>На бесплатное одноразовое горячее питание (завтрак или обед) имеют право обучающиеся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1-4-</w:t>
      </w:r>
      <w:proofErr w:type="gramStart"/>
      <w:r>
        <w:rPr>
          <w:sz w:val="24"/>
        </w:rPr>
        <w:t>х</w:t>
      </w:r>
      <w:r>
        <w:rPr>
          <w:spacing w:val="80"/>
          <w:sz w:val="24"/>
        </w:rPr>
        <w:t xml:space="preserve">  </w:t>
      </w:r>
      <w:r>
        <w:rPr>
          <w:sz w:val="24"/>
        </w:rPr>
        <w:t>классов</w:t>
      </w:r>
      <w:proofErr w:type="gramEnd"/>
      <w:r>
        <w:rPr>
          <w:sz w:val="24"/>
        </w:rPr>
        <w:t>.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Документ-</w:t>
      </w:r>
      <w:proofErr w:type="gramStart"/>
      <w:r>
        <w:rPr>
          <w:sz w:val="24"/>
        </w:rPr>
        <w:t>основание,</w:t>
      </w:r>
      <w:r>
        <w:rPr>
          <w:spacing w:val="80"/>
          <w:sz w:val="24"/>
        </w:rPr>
        <w:t xml:space="preserve">  </w:t>
      </w:r>
      <w:r>
        <w:rPr>
          <w:sz w:val="24"/>
        </w:rPr>
        <w:t>подтверждающий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 бесплатный прием пищи, – приказ о зачислении в школу.</w:t>
      </w:r>
    </w:p>
    <w:p w:rsidR="000C48DF" w:rsidRDefault="000C48DF" w:rsidP="000C48DF">
      <w:pPr>
        <w:pStyle w:val="a7"/>
        <w:numPr>
          <w:ilvl w:val="2"/>
          <w:numId w:val="2"/>
        </w:numPr>
        <w:tabs>
          <w:tab w:val="left" w:pos="2419"/>
          <w:tab w:val="left" w:pos="7363"/>
        </w:tabs>
        <w:spacing w:line="367" w:lineRule="auto"/>
        <w:ind w:right="278" w:firstLine="566"/>
        <w:rPr>
          <w:sz w:val="24"/>
        </w:rPr>
      </w:pPr>
      <w:r>
        <w:rPr>
          <w:sz w:val="24"/>
        </w:rPr>
        <w:t>На бесплатное горячее 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право</w:t>
      </w:r>
      <w:r>
        <w:rPr>
          <w:sz w:val="24"/>
        </w:rPr>
        <w:tab/>
        <w:t>дети участников СВО, обучающееся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5—11-х классах в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 –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основание: заявление о предоставлении бесплатного питания; справка или иной документ, подтверждающий отнесение одного из родителей (законного представителя) к категории</w:t>
      </w:r>
    </w:p>
    <w:p w:rsidR="000C48DF" w:rsidRDefault="000C48DF" w:rsidP="000C48DF">
      <w:pPr>
        <w:pStyle w:val="a7"/>
        <w:spacing w:line="367" w:lineRule="auto"/>
        <w:jc w:val="left"/>
        <w:rPr>
          <w:sz w:val="24"/>
        </w:rPr>
        <w:sectPr w:rsidR="000C48DF">
          <w:pgSz w:w="11900" w:h="16860"/>
          <w:pgMar w:top="70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3"/>
        <w:spacing w:before="73"/>
        <w:ind w:firstLine="0"/>
        <w:jc w:val="left"/>
      </w:pPr>
      <w:r>
        <w:lastRenderedPageBreak/>
        <w:t>участников</w:t>
      </w:r>
      <w:r>
        <w:rPr>
          <w:spacing w:val="-9"/>
        </w:rPr>
        <w:t xml:space="preserve"> </w:t>
      </w:r>
      <w:r>
        <w:rPr>
          <w:spacing w:val="-5"/>
        </w:rPr>
        <w:t>СВО</w:t>
      </w:r>
      <w:r>
        <w:rPr>
          <w:spacing w:val="-5"/>
        </w:rPr>
        <w:t>.</w:t>
      </w:r>
    </w:p>
    <w:p w:rsidR="000C48DF" w:rsidRDefault="000C48DF" w:rsidP="000C48DF">
      <w:pPr>
        <w:pStyle w:val="a3"/>
        <w:spacing w:before="108"/>
        <w:ind w:left="0" w:firstLine="0"/>
        <w:jc w:val="left"/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line="367" w:lineRule="auto"/>
        <w:ind w:right="222" w:firstLine="566"/>
        <w:jc w:val="both"/>
        <w:rPr>
          <w:sz w:val="24"/>
        </w:rPr>
      </w:pPr>
      <w:r>
        <w:rPr>
          <w:sz w:val="24"/>
        </w:rPr>
        <w:t>На возмещение расходов на горячее питание в размере 20 рублей имеют право обучающиеся,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отнесенные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категории:</w:t>
      </w:r>
      <w:r>
        <w:rPr>
          <w:spacing w:val="40"/>
          <w:sz w:val="24"/>
        </w:rPr>
        <w:t xml:space="preserve">  </w:t>
      </w:r>
      <w:r>
        <w:rPr>
          <w:sz w:val="24"/>
        </w:rPr>
        <w:t>малообеспеченных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семей,</w:t>
      </w:r>
      <w:r>
        <w:rPr>
          <w:spacing w:val="4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инвалидностью.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before="85" w:line="362" w:lineRule="auto"/>
        <w:ind w:right="226" w:firstLine="566"/>
        <w:jc w:val="both"/>
        <w:rPr>
          <w:sz w:val="24"/>
        </w:rPr>
      </w:pPr>
      <w:r>
        <w:rPr>
          <w:sz w:val="24"/>
        </w:rPr>
        <w:t>На возмещение расходов на горячее питание в размере 40 рублей имеют право обучающиеся, отнесенные к категории: многодетных семей.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before="85" w:line="362" w:lineRule="auto"/>
        <w:ind w:right="226" w:firstLine="566"/>
        <w:jc w:val="both"/>
        <w:rPr>
          <w:sz w:val="24"/>
        </w:rPr>
      </w:pPr>
      <w:r>
        <w:rPr>
          <w:sz w:val="24"/>
        </w:rPr>
        <w:t>На возмещение расходов на горячее питание в размере 80 рублей имеют право обучающиеся, отнесенные к категории: дети с ограниченными возможностями здоровья.</w:t>
      </w:r>
    </w:p>
    <w:p w:rsidR="000C48DF" w:rsidRDefault="000C48DF" w:rsidP="000C48DF">
      <w:pPr>
        <w:pStyle w:val="a7"/>
        <w:numPr>
          <w:ilvl w:val="1"/>
          <w:numId w:val="1"/>
        </w:numPr>
        <w:tabs>
          <w:tab w:val="left" w:pos="2414"/>
        </w:tabs>
        <w:spacing w:before="244" w:line="367" w:lineRule="auto"/>
        <w:ind w:right="217" w:firstLine="566"/>
        <w:jc w:val="both"/>
        <w:rPr>
          <w:sz w:val="24"/>
        </w:rPr>
      </w:pPr>
      <w:r>
        <w:rPr>
          <w:sz w:val="24"/>
        </w:rPr>
        <w:t>Обучающемуся, который учится в здании школы, не предоставляется 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0C48DF" w:rsidRDefault="000C48DF" w:rsidP="000C48DF">
      <w:pPr>
        <w:pStyle w:val="a7"/>
        <w:numPr>
          <w:ilvl w:val="1"/>
          <w:numId w:val="1"/>
        </w:numPr>
        <w:tabs>
          <w:tab w:val="left" w:pos="2419"/>
        </w:tabs>
        <w:spacing w:before="238" w:line="362" w:lineRule="auto"/>
        <w:ind w:right="339" w:firstLine="566"/>
        <w:rPr>
          <w:sz w:val="24"/>
        </w:rPr>
      </w:pPr>
      <w:r>
        <w:rPr>
          <w:sz w:val="24"/>
        </w:rPr>
        <w:t>Основанием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мер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горячего питания – является ежегодное предоставление в школу:</w:t>
      </w:r>
    </w:p>
    <w:p w:rsidR="000C48DF" w:rsidRDefault="000C48DF" w:rsidP="000C48DF">
      <w:pPr>
        <w:pStyle w:val="a3"/>
        <w:spacing w:before="17" w:line="367" w:lineRule="auto"/>
        <w:ind w:right="238"/>
        <w:jc w:val="left"/>
      </w:pPr>
      <w:r>
        <w:rPr>
          <w:rFonts w:ascii="Georgia" w:hAnsi="Georgia"/>
        </w:rPr>
        <w:t>–</w:t>
      </w:r>
      <w:r>
        <w:t>заявления</w:t>
      </w:r>
      <w:r>
        <w:rPr>
          <w:spacing w:val="-13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1"/>
        </w:rPr>
        <w:t xml:space="preserve"> </w:t>
      </w:r>
      <w:r>
        <w:t>составленного по форме, установленной в приложении № 2 к настоящему Положению;</w:t>
      </w:r>
    </w:p>
    <w:p w:rsidR="000C48DF" w:rsidRDefault="000C48DF" w:rsidP="000C48DF">
      <w:pPr>
        <w:pStyle w:val="a3"/>
        <w:spacing w:before="2" w:line="364" w:lineRule="auto"/>
        <w:jc w:val="left"/>
      </w:pPr>
      <w:r>
        <w:rPr>
          <w:rFonts w:ascii="Georgia" w:hAnsi="Georgia"/>
        </w:rPr>
        <w:t>–</w:t>
      </w:r>
      <w:r>
        <w:t>документов,</w:t>
      </w:r>
      <w:r>
        <w:rPr>
          <w:spacing w:val="-13"/>
        </w:rPr>
        <w:t xml:space="preserve"> </w:t>
      </w:r>
      <w:r>
        <w:t>подтверждающих</w:t>
      </w:r>
      <w:r>
        <w:rPr>
          <w:spacing w:val="31"/>
        </w:rPr>
        <w:t xml:space="preserve"> </w:t>
      </w:r>
      <w:r>
        <w:t>льготную</w:t>
      </w:r>
      <w:r>
        <w:rPr>
          <w:spacing w:val="-12"/>
        </w:rPr>
        <w:t xml:space="preserve"> </w:t>
      </w:r>
      <w:r>
        <w:t>категорию</w:t>
      </w:r>
      <w:r>
        <w:rPr>
          <w:spacing w:val="-12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согласно списку, установленному в приложении № 1 к настоящему Положению.</w:t>
      </w:r>
    </w:p>
    <w:p w:rsidR="000C48DF" w:rsidRDefault="000C48DF" w:rsidP="000C48DF">
      <w:pPr>
        <w:pStyle w:val="a7"/>
        <w:numPr>
          <w:ilvl w:val="1"/>
          <w:numId w:val="1"/>
        </w:numPr>
        <w:tabs>
          <w:tab w:val="left" w:pos="2414"/>
        </w:tabs>
        <w:spacing w:before="243" w:line="364" w:lineRule="auto"/>
        <w:ind w:right="220" w:firstLine="566"/>
        <w:jc w:val="both"/>
        <w:rPr>
          <w:sz w:val="24"/>
        </w:rPr>
      </w:pPr>
      <w:r>
        <w:rPr>
          <w:sz w:val="24"/>
        </w:rPr>
        <w:t xml:space="preserve">В случае не обращения родителя (законного представителя) за обеспечением обучающегося льготным горячим питанием такое питание указанному обучающемуся не </w:t>
      </w:r>
      <w:r>
        <w:rPr>
          <w:spacing w:val="-2"/>
          <w:sz w:val="24"/>
        </w:rPr>
        <w:t>предоставляется.</w:t>
      </w:r>
    </w:p>
    <w:p w:rsidR="000C48DF" w:rsidRDefault="000C48DF" w:rsidP="000C48DF">
      <w:pPr>
        <w:pStyle w:val="a7"/>
        <w:numPr>
          <w:ilvl w:val="1"/>
          <w:numId w:val="1"/>
        </w:numPr>
        <w:tabs>
          <w:tab w:val="left" w:pos="2413"/>
        </w:tabs>
        <w:spacing w:before="243" w:line="364" w:lineRule="auto"/>
        <w:ind w:right="223" w:firstLine="566"/>
        <w:jc w:val="both"/>
        <w:rPr>
          <w:sz w:val="24"/>
        </w:rPr>
      </w:pPr>
      <w:r>
        <w:rPr>
          <w:sz w:val="24"/>
        </w:rPr>
        <w:t>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0C48DF" w:rsidRDefault="000C48DF" w:rsidP="000C48DF">
      <w:pPr>
        <w:pStyle w:val="a3"/>
        <w:spacing w:before="18"/>
        <w:ind w:left="1546" w:firstLine="0"/>
      </w:pPr>
      <w:r>
        <w:rPr>
          <w:rFonts w:ascii="Georgia" w:hAnsi="Georgia"/>
        </w:rPr>
        <w:t>–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льготного</w:t>
      </w:r>
      <w:r>
        <w:rPr>
          <w:spacing w:val="-5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обучающемуся;</w:t>
      </w:r>
    </w:p>
    <w:p w:rsidR="000C48DF" w:rsidRDefault="000C48DF" w:rsidP="000C48DF">
      <w:pPr>
        <w:pStyle w:val="a3"/>
        <w:spacing w:before="146"/>
        <w:ind w:left="1546" w:firstLine="0"/>
      </w:pPr>
      <w:r>
        <w:rPr>
          <w:rFonts w:ascii="Georgia" w:hAnsi="Georgia"/>
        </w:rPr>
        <w:t>–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льготного</w:t>
      </w:r>
      <w:r>
        <w:rPr>
          <w:spacing w:val="-4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обучающемуся.</w:t>
      </w:r>
    </w:p>
    <w:p w:rsidR="000C48DF" w:rsidRDefault="000C48DF" w:rsidP="000C48DF">
      <w:pPr>
        <w:pStyle w:val="a3"/>
        <w:spacing w:before="107"/>
        <w:ind w:left="0" w:firstLine="0"/>
        <w:jc w:val="left"/>
      </w:pPr>
    </w:p>
    <w:p w:rsidR="000C48DF" w:rsidRDefault="000C48DF" w:rsidP="000C48DF">
      <w:pPr>
        <w:pStyle w:val="a7"/>
        <w:numPr>
          <w:ilvl w:val="1"/>
          <w:numId w:val="1"/>
        </w:numPr>
        <w:tabs>
          <w:tab w:val="left" w:pos="2414"/>
        </w:tabs>
        <w:spacing w:line="367" w:lineRule="auto"/>
        <w:ind w:right="219" w:firstLine="566"/>
        <w:jc w:val="both"/>
        <w:rPr>
          <w:sz w:val="24"/>
        </w:rPr>
      </w:pPr>
      <w:r>
        <w:rPr>
          <w:sz w:val="24"/>
        </w:rPr>
        <w:t>Решение школы о предоставлении льготного горячего питания оформляется приказом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обучающегося льготным </w:t>
      </w:r>
      <w:r>
        <w:rPr>
          <w:spacing w:val="-2"/>
          <w:sz w:val="24"/>
        </w:rPr>
        <w:t>питанием.</w:t>
      </w:r>
    </w:p>
    <w:p w:rsidR="000C48DF" w:rsidRDefault="000C48DF" w:rsidP="000C48DF">
      <w:pPr>
        <w:pStyle w:val="a7"/>
        <w:numPr>
          <w:ilvl w:val="1"/>
          <w:numId w:val="1"/>
        </w:numPr>
        <w:tabs>
          <w:tab w:val="left" w:pos="2897"/>
          <w:tab w:val="left" w:pos="8575"/>
          <w:tab w:val="left" w:pos="9905"/>
        </w:tabs>
        <w:spacing w:before="238"/>
        <w:ind w:left="2897" w:hanging="135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предоставлении</w:t>
      </w:r>
      <w:r>
        <w:rPr>
          <w:sz w:val="24"/>
        </w:rPr>
        <w:tab/>
      </w:r>
      <w:r>
        <w:rPr>
          <w:spacing w:val="-2"/>
          <w:sz w:val="24"/>
        </w:rPr>
        <w:t>льготного</w:t>
      </w:r>
      <w:r>
        <w:rPr>
          <w:sz w:val="24"/>
        </w:rPr>
        <w:tab/>
      </w:r>
      <w:r>
        <w:rPr>
          <w:spacing w:val="-2"/>
          <w:sz w:val="24"/>
        </w:rPr>
        <w:t>питания</w:t>
      </w:r>
    </w:p>
    <w:p w:rsidR="000C48DF" w:rsidRDefault="000C48DF" w:rsidP="000C48DF">
      <w:pPr>
        <w:pStyle w:val="a7"/>
        <w:jc w:val="left"/>
        <w:rPr>
          <w:sz w:val="24"/>
        </w:rPr>
        <w:sectPr w:rsidR="000C48DF">
          <w:pgSz w:w="11900" w:h="16860"/>
          <w:pgMar w:top="70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3"/>
        <w:spacing w:before="73"/>
        <w:ind w:firstLine="0"/>
        <w:jc w:val="left"/>
      </w:pPr>
      <w:r>
        <w:lastRenderedPageBreak/>
        <w:t>принимается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случае:</w:t>
      </w:r>
    </w:p>
    <w:p w:rsidR="000C48DF" w:rsidRDefault="000C48DF" w:rsidP="000C48DF">
      <w:pPr>
        <w:pStyle w:val="a3"/>
        <w:spacing w:before="226" w:line="364" w:lineRule="auto"/>
        <w:ind w:right="225"/>
      </w:pPr>
      <w:r>
        <w:rPr>
          <w:rFonts w:ascii="Georgia" w:hAnsi="Georgia"/>
        </w:rPr>
        <w:t>–</w:t>
      </w:r>
      <w: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0C48DF" w:rsidRDefault="000C48DF" w:rsidP="000C48DF">
      <w:pPr>
        <w:pStyle w:val="a3"/>
        <w:spacing w:before="5"/>
        <w:ind w:left="1546" w:firstLine="0"/>
      </w:pPr>
      <w:r>
        <w:rPr>
          <w:rFonts w:ascii="Georgia" w:hAnsi="Georgia"/>
        </w:rPr>
        <w:t>–</w:t>
      </w:r>
      <w:r>
        <w:t>отсутствия</w:t>
      </w:r>
      <w:r>
        <w:rPr>
          <w:spacing w:val="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 права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льготного</w:t>
      </w:r>
      <w:r>
        <w:rPr>
          <w:spacing w:val="-3"/>
        </w:rPr>
        <w:t xml:space="preserve"> </w:t>
      </w:r>
      <w:r>
        <w:rPr>
          <w:spacing w:val="-2"/>
        </w:rPr>
        <w:t>питания.</w:t>
      </w:r>
    </w:p>
    <w:p w:rsidR="000C48DF" w:rsidRDefault="000C48DF" w:rsidP="000C48DF">
      <w:pPr>
        <w:pStyle w:val="a3"/>
        <w:spacing w:before="139" w:line="367" w:lineRule="auto"/>
        <w:ind w:right="221"/>
      </w:pPr>
      <w:r>
        <w:rPr>
          <w:rFonts w:ascii="Georgia" w:hAnsi="Georgia"/>
        </w:rPr>
        <w:t>–</w:t>
      </w:r>
      <w: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</w:p>
    <w:p w:rsidR="000C48DF" w:rsidRDefault="000C48DF" w:rsidP="000C48DF">
      <w:pPr>
        <w:pStyle w:val="a7"/>
        <w:numPr>
          <w:ilvl w:val="1"/>
          <w:numId w:val="1"/>
        </w:numPr>
        <w:tabs>
          <w:tab w:val="left" w:pos="2413"/>
        </w:tabs>
        <w:spacing w:before="237" w:line="364" w:lineRule="auto"/>
        <w:ind w:right="218" w:firstLine="566"/>
        <w:jc w:val="both"/>
        <w:rPr>
          <w:sz w:val="24"/>
        </w:rPr>
      </w:pPr>
      <w:r>
        <w:rPr>
          <w:sz w:val="24"/>
        </w:rPr>
        <w:t xml:space="preserve">Обучающемуся прекращается предоставление горячего льготного питания в случаях, установленных абзацами 2, 4 и 5 пункта 3.1.2 настоящего Положения. При обучении с применением дистанционных технологий льготное горячее питание заменяется на пищевой </w:t>
      </w:r>
      <w:r>
        <w:rPr>
          <w:spacing w:val="-2"/>
          <w:sz w:val="24"/>
        </w:rPr>
        <w:t>набор.</w:t>
      </w: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spacing w:before="256" w:line="364" w:lineRule="auto"/>
        <w:ind w:left="979" w:right="222" w:firstLine="566"/>
        <w:jc w:val="both"/>
      </w:pPr>
      <w:bookmarkStart w:id="7" w:name="6._Обязанности_участников_образовательны"/>
      <w:bookmarkEnd w:id="7"/>
      <w:r>
        <w:t xml:space="preserve">Обязанности участников образовательных отношений при организации </w:t>
      </w:r>
      <w:r>
        <w:rPr>
          <w:spacing w:val="-2"/>
        </w:rPr>
        <w:t>питания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9"/>
        </w:tabs>
        <w:spacing w:before="234"/>
        <w:ind w:left="2419" w:hanging="873"/>
        <w:rPr>
          <w:sz w:val="24"/>
        </w:rPr>
      </w:pPr>
      <w:r>
        <w:rPr>
          <w:sz w:val="24"/>
        </w:rPr>
        <w:t xml:space="preserve">Директор </w:t>
      </w:r>
      <w:r>
        <w:rPr>
          <w:spacing w:val="-2"/>
          <w:sz w:val="24"/>
        </w:rPr>
        <w:t>школы:</w:t>
      </w:r>
    </w:p>
    <w:p w:rsidR="000C48DF" w:rsidRDefault="000C48DF" w:rsidP="000C48DF">
      <w:pPr>
        <w:pStyle w:val="a3"/>
        <w:spacing w:before="163" w:line="364" w:lineRule="auto"/>
        <w:jc w:val="left"/>
      </w:pPr>
      <w:r>
        <w:rPr>
          <w:rFonts w:ascii="Georgia" w:hAnsi="Georgia"/>
        </w:rPr>
        <w:t>–</w:t>
      </w:r>
      <w:r>
        <w:t>ежегодно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издает</w:t>
      </w:r>
      <w:r>
        <w:rPr>
          <w:spacing w:val="35"/>
        </w:rPr>
        <w:t xml:space="preserve"> </w:t>
      </w:r>
      <w:r>
        <w:t>приказ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>
        <w:t>горячего</w:t>
      </w:r>
      <w:r>
        <w:rPr>
          <w:spacing w:val="36"/>
        </w:rPr>
        <w:t xml:space="preserve"> </w:t>
      </w:r>
      <w:r>
        <w:t xml:space="preserve">питания </w:t>
      </w:r>
      <w:r>
        <w:rPr>
          <w:spacing w:val="-2"/>
        </w:rPr>
        <w:t>обучающимся;</w:t>
      </w:r>
    </w:p>
    <w:p w:rsidR="000C48DF" w:rsidRDefault="000C48DF" w:rsidP="000C48DF">
      <w:pPr>
        <w:pStyle w:val="a3"/>
        <w:spacing w:line="364" w:lineRule="auto"/>
        <w:jc w:val="left"/>
      </w:pPr>
      <w:r>
        <w:rPr>
          <w:rFonts w:ascii="Georgia" w:hAnsi="Georgia"/>
        </w:rPr>
        <w:t>–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федеральными, региональными и муниципальными</w:t>
      </w:r>
    </w:p>
    <w:p w:rsidR="000C48DF" w:rsidRDefault="000C48DF" w:rsidP="000C48DF">
      <w:pPr>
        <w:pStyle w:val="a3"/>
        <w:spacing w:before="3" w:line="364" w:lineRule="auto"/>
        <w:ind w:right="238"/>
        <w:jc w:val="left"/>
      </w:pPr>
      <w:r>
        <w:t>нормативными</w:t>
      </w:r>
      <w:r>
        <w:rPr>
          <w:spacing w:val="-9"/>
        </w:rPr>
        <w:t xml:space="preserve"> </w:t>
      </w:r>
      <w:r>
        <w:t>актами,</w:t>
      </w:r>
      <w:r>
        <w:rPr>
          <w:spacing w:val="-15"/>
        </w:rPr>
        <w:t xml:space="preserve"> </w:t>
      </w:r>
      <w:r>
        <w:t>федеральными</w:t>
      </w:r>
      <w:r>
        <w:rPr>
          <w:spacing w:val="-9"/>
        </w:rPr>
        <w:t xml:space="preserve"> </w:t>
      </w:r>
      <w:r>
        <w:t>санитарными</w:t>
      </w:r>
      <w:r>
        <w:rPr>
          <w:spacing w:val="-9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нормами,</w:t>
      </w:r>
      <w:r>
        <w:rPr>
          <w:spacing w:val="-4"/>
        </w:rPr>
        <w:t xml:space="preserve"> </w:t>
      </w:r>
      <w:r>
        <w:t>уставом</w:t>
      </w:r>
      <w:r>
        <w:rPr>
          <w:spacing w:val="-11"/>
        </w:rPr>
        <w:t xml:space="preserve"> </w:t>
      </w:r>
      <w:r>
        <w:t>школы и настоящим Положением;</w:t>
      </w:r>
    </w:p>
    <w:p w:rsidR="000C48DF" w:rsidRDefault="000C48DF" w:rsidP="000C48DF">
      <w:pPr>
        <w:pStyle w:val="a3"/>
        <w:spacing w:before="6"/>
        <w:ind w:left="1546" w:firstLine="0"/>
        <w:jc w:val="left"/>
      </w:pPr>
      <w:r>
        <w:rPr>
          <w:rFonts w:ascii="Georgia" w:hAnsi="Georgia"/>
        </w:rPr>
        <w:t>–</w:t>
      </w:r>
      <w:r>
        <w:t>обеспечивает</w:t>
      </w:r>
      <w:r>
        <w:rPr>
          <w:spacing w:val="-7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актов,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настоящим</w:t>
      </w:r>
      <w:r>
        <w:rPr>
          <w:spacing w:val="-10"/>
        </w:rPr>
        <w:t xml:space="preserve"> </w:t>
      </w:r>
      <w:r>
        <w:rPr>
          <w:spacing w:val="-2"/>
        </w:rPr>
        <w:t>Положением;</w:t>
      </w:r>
    </w:p>
    <w:p w:rsidR="000C48DF" w:rsidRDefault="000C48DF" w:rsidP="000C48DF">
      <w:pPr>
        <w:pStyle w:val="a3"/>
        <w:spacing w:before="143" w:line="367" w:lineRule="auto"/>
        <w:ind w:right="221"/>
      </w:pPr>
      <w:r>
        <w:rPr>
          <w:rFonts w:ascii="Georgia" w:hAnsi="Georgia"/>
        </w:rPr>
        <w:t>–</w:t>
      </w:r>
      <w:r>
        <w:t>назначает из числа работников школы ответственных за организацию питания и закрепляет их обязанности; 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before="235" w:line="364" w:lineRule="auto"/>
        <w:ind w:right="227" w:firstLine="566"/>
        <w:jc w:val="both"/>
        <w:rPr>
          <w:sz w:val="24"/>
        </w:rPr>
      </w:pPr>
      <w:r>
        <w:rPr>
          <w:sz w:val="24"/>
        </w:rPr>
        <w:t>Ответственный за питание осуществляет обязанности, установленные приказом директора школы.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9"/>
        </w:tabs>
        <w:spacing w:before="244"/>
        <w:ind w:left="2419" w:hanging="873"/>
        <w:rPr>
          <w:sz w:val="24"/>
        </w:rPr>
      </w:pPr>
      <w:r>
        <w:rPr>
          <w:sz w:val="24"/>
        </w:rPr>
        <w:t>Заместитель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наличию):</w:t>
      </w:r>
    </w:p>
    <w:p w:rsidR="000C48DF" w:rsidRDefault="000C48DF" w:rsidP="000C48DF">
      <w:pPr>
        <w:pStyle w:val="a3"/>
        <w:spacing w:before="163" w:line="364" w:lineRule="auto"/>
        <w:jc w:val="left"/>
      </w:pPr>
      <w:r>
        <w:rPr>
          <w:rFonts w:ascii="Georgia" w:hAnsi="Georgia"/>
        </w:rPr>
        <w:t>–</w:t>
      </w:r>
      <w:r>
        <w:t>обеспечивает</w:t>
      </w:r>
      <w:r>
        <w:rPr>
          <w:spacing w:val="-13"/>
        </w:rPr>
        <w:t xml:space="preserve"> </w:t>
      </w:r>
      <w:r>
        <w:t>своевременную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>
        <w:t>технологического,</w:t>
      </w:r>
      <w:r>
        <w:rPr>
          <w:spacing w:val="-13"/>
        </w:rPr>
        <w:t xml:space="preserve"> </w:t>
      </w:r>
      <w:r>
        <w:t>механического</w:t>
      </w:r>
      <w:r>
        <w:rPr>
          <w:spacing w:val="-13"/>
        </w:rPr>
        <w:t xml:space="preserve"> </w:t>
      </w:r>
      <w:r>
        <w:t>и холодильного оборудования пищеблока;</w:t>
      </w:r>
    </w:p>
    <w:p w:rsidR="000C48DF" w:rsidRDefault="000C48DF" w:rsidP="000C48DF">
      <w:pPr>
        <w:pStyle w:val="a3"/>
        <w:spacing w:before="79" w:line="362" w:lineRule="auto"/>
        <w:ind w:left="1546" w:right="1435" w:firstLine="0"/>
        <w:jc w:val="left"/>
      </w:pPr>
      <w:r>
        <w:rPr>
          <w:rFonts w:ascii="Georgia" w:hAnsi="Georgia"/>
        </w:rPr>
        <w:t>–</w:t>
      </w:r>
      <w:r>
        <w:t>снабжает</w:t>
      </w:r>
      <w:r>
        <w:rPr>
          <w:spacing w:val="-2"/>
        </w:rPr>
        <w:t xml:space="preserve"> </w:t>
      </w:r>
      <w:r>
        <w:t>пищеблок</w:t>
      </w:r>
      <w:r>
        <w:rPr>
          <w:spacing w:val="-1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посуды, специальной</w:t>
      </w:r>
      <w:r>
        <w:rPr>
          <w:spacing w:val="-4"/>
        </w:rPr>
        <w:t xml:space="preserve"> </w:t>
      </w:r>
      <w:r>
        <w:t>одежды, 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одноразовыми</w:t>
      </w:r>
      <w:r>
        <w:rPr>
          <w:spacing w:val="-6"/>
        </w:rPr>
        <w:t xml:space="preserve"> </w:t>
      </w:r>
      <w:r>
        <w:t>перчатками,</w:t>
      </w:r>
      <w:r>
        <w:rPr>
          <w:spacing w:val="-10"/>
        </w:rPr>
        <w:t xml:space="preserve"> </w:t>
      </w:r>
      <w:r>
        <w:t>санитарно-гигиеническими</w:t>
      </w:r>
      <w:r>
        <w:rPr>
          <w:spacing w:val="-6"/>
        </w:rPr>
        <w:t xml:space="preserve"> </w:t>
      </w:r>
      <w:r>
        <w:rPr>
          <w:spacing w:val="-2"/>
        </w:rPr>
        <w:t>средствами,</w:t>
      </w:r>
    </w:p>
    <w:p w:rsidR="000C48DF" w:rsidRDefault="000C48DF" w:rsidP="000C48DF">
      <w:pPr>
        <w:pStyle w:val="a3"/>
        <w:spacing w:line="362" w:lineRule="auto"/>
        <w:jc w:val="left"/>
        <w:sectPr w:rsidR="000C48DF">
          <w:pgSz w:w="11900" w:h="16860"/>
          <w:pgMar w:top="70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3"/>
        <w:spacing w:before="73"/>
        <w:ind w:firstLine="0"/>
        <w:jc w:val="left"/>
      </w:pPr>
      <w:r>
        <w:lastRenderedPageBreak/>
        <w:t>уборочным</w:t>
      </w:r>
      <w:r>
        <w:rPr>
          <w:spacing w:val="-10"/>
        </w:rPr>
        <w:t xml:space="preserve"> </w:t>
      </w:r>
      <w:r>
        <w:rPr>
          <w:spacing w:val="-2"/>
        </w:rPr>
        <w:t>инвентарем.</w:t>
      </w:r>
    </w:p>
    <w:p w:rsidR="000C48DF" w:rsidRDefault="000C48DF" w:rsidP="000C48DF">
      <w:pPr>
        <w:pStyle w:val="a3"/>
        <w:spacing w:before="108"/>
        <w:ind w:left="0" w:firstLine="0"/>
        <w:jc w:val="left"/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5"/>
        </w:tabs>
        <w:ind w:left="2415" w:hanging="869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пищеблока:</w:t>
      </w:r>
    </w:p>
    <w:p w:rsidR="000C48DF" w:rsidRDefault="000C48DF" w:rsidP="000C48DF">
      <w:pPr>
        <w:pStyle w:val="a3"/>
        <w:spacing w:before="164"/>
        <w:ind w:left="1546" w:firstLine="0"/>
        <w:jc w:val="left"/>
      </w:pPr>
      <w:r>
        <w:rPr>
          <w:rFonts w:ascii="Georgia" w:hAnsi="Georgia"/>
        </w:rPr>
        <w:t>–</w:t>
      </w:r>
      <w:r>
        <w:t>выполняют</w:t>
      </w:r>
      <w:r>
        <w:rPr>
          <w:spacing w:val="-10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rPr>
          <w:spacing w:val="-2"/>
        </w:rPr>
        <w:t>инструкции;</w:t>
      </w:r>
    </w:p>
    <w:p w:rsidR="000C48DF" w:rsidRDefault="000C48DF" w:rsidP="000C48DF">
      <w:pPr>
        <w:pStyle w:val="a3"/>
        <w:spacing w:before="143"/>
        <w:ind w:left="1546" w:firstLine="0"/>
        <w:jc w:val="left"/>
      </w:pPr>
      <w:r>
        <w:rPr>
          <w:rFonts w:ascii="Georgia" w:hAnsi="Georgia"/>
        </w:rPr>
        <w:t>–</w:t>
      </w:r>
      <w:r>
        <w:t>вправе</w:t>
      </w:r>
      <w:r>
        <w:rPr>
          <w:spacing w:val="-1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питания.</w:t>
      </w:r>
    </w:p>
    <w:p w:rsidR="000C48DF" w:rsidRDefault="000C48DF" w:rsidP="000C48DF">
      <w:pPr>
        <w:pStyle w:val="a3"/>
        <w:spacing w:before="107"/>
        <w:ind w:left="0" w:firstLine="0"/>
        <w:jc w:val="left"/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5"/>
        </w:tabs>
        <w:ind w:left="2415" w:hanging="869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руководители:</w:t>
      </w:r>
    </w:p>
    <w:p w:rsidR="000C48DF" w:rsidRDefault="000C48DF" w:rsidP="000C48DF">
      <w:pPr>
        <w:pStyle w:val="a3"/>
        <w:spacing w:before="163" w:line="364" w:lineRule="auto"/>
        <w:ind w:right="220"/>
      </w:pPr>
      <w:r>
        <w:rPr>
          <w:rFonts w:ascii="Georgia" w:hAnsi="Georgia"/>
        </w:rPr>
        <w:t>–</w:t>
      </w:r>
      <w:r>
        <w:t xml:space="preserve"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</w:t>
      </w:r>
      <w:r>
        <w:rPr>
          <w:spacing w:val="-2"/>
        </w:rPr>
        <w:t>питающихся;</w:t>
      </w:r>
    </w:p>
    <w:p w:rsidR="000C48DF" w:rsidRDefault="000C48DF" w:rsidP="000C48DF">
      <w:pPr>
        <w:pStyle w:val="a3"/>
        <w:spacing w:before="4"/>
        <w:ind w:left="1546" w:firstLine="0"/>
      </w:pPr>
      <w:r>
        <w:rPr>
          <w:rFonts w:ascii="Georgia" w:hAnsi="Georgia"/>
        </w:rPr>
        <w:t>–</w:t>
      </w:r>
      <w:r>
        <w:t>уточняют</w:t>
      </w:r>
      <w:r>
        <w:rPr>
          <w:spacing w:val="-6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заявку</w:t>
      </w:r>
      <w:r>
        <w:rPr>
          <w:spacing w:val="-1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обучающихся;</w:t>
      </w:r>
    </w:p>
    <w:p w:rsidR="000C48DF" w:rsidRDefault="000C48DF" w:rsidP="000C48DF">
      <w:pPr>
        <w:pStyle w:val="a3"/>
        <w:spacing w:before="143" w:line="367" w:lineRule="auto"/>
        <w:ind w:right="225"/>
      </w:pPr>
      <w:r>
        <w:rPr>
          <w:rFonts w:ascii="Georgia" w:hAnsi="Georgia"/>
        </w:rPr>
        <w:t>–</w:t>
      </w:r>
      <w: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:rsidR="000C48DF" w:rsidRDefault="000C48DF" w:rsidP="000C48DF">
      <w:pPr>
        <w:pStyle w:val="a3"/>
        <w:spacing w:line="364" w:lineRule="auto"/>
        <w:ind w:right="222"/>
      </w:pPr>
      <w:r>
        <w:rPr>
          <w:rFonts w:ascii="Georgia" w:hAnsi="Georgia"/>
        </w:rPr>
        <w:t>–</w:t>
      </w:r>
      <w: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0C48DF" w:rsidRDefault="000C48DF" w:rsidP="000C48DF">
      <w:pPr>
        <w:pStyle w:val="a3"/>
        <w:spacing w:before="7"/>
        <w:ind w:left="1546" w:firstLine="0"/>
      </w:pPr>
      <w:r>
        <w:rPr>
          <w:rFonts w:ascii="Georgia" w:hAnsi="Georgia"/>
        </w:rPr>
        <w:t>–</w:t>
      </w:r>
      <w:r>
        <w:t>осуществляют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горячего</w:t>
      </w:r>
      <w:r>
        <w:rPr>
          <w:spacing w:val="-7"/>
        </w:rPr>
        <w:t xml:space="preserve"> </w:t>
      </w:r>
      <w:r>
        <w:rPr>
          <w:spacing w:val="-2"/>
        </w:rPr>
        <w:t>питания;</w:t>
      </w:r>
    </w:p>
    <w:p w:rsidR="000C48DF" w:rsidRDefault="000C48DF" w:rsidP="000C48DF">
      <w:pPr>
        <w:pStyle w:val="a3"/>
        <w:spacing w:before="143" w:line="362" w:lineRule="auto"/>
        <w:ind w:right="221"/>
      </w:pPr>
      <w:r>
        <w:rPr>
          <w:rFonts w:ascii="Georgia" w:hAnsi="Georgia"/>
        </w:rPr>
        <w:t>–</w:t>
      </w:r>
      <w:r>
        <w:t>предусматривают в планах воспитательной работы мероприятия, направленные на формирование здорового образа жизни детей, потребности</w:t>
      </w:r>
    </w:p>
    <w:p w:rsidR="000C48DF" w:rsidRDefault="000C48DF" w:rsidP="000C48DF">
      <w:pPr>
        <w:pStyle w:val="a3"/>
        <w:spacing w:before="9"/>
        <w:ind w:left="1546" w:firstLine="0"/>
      </w:pPr>
      <w:r>
        <w:t>в</w:t>
      </w:r>
      <w:r>
        <w:rPr>
          <w:spacing w:val="-9"/>
        </w:rPr>
        <w:t xml:space="preserve"> </w:t>
      </w:r>
      <w:r>
        <w:t>сбалансированном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рациональном</w:t>
      </w:r>
      <w:r>
        <w:rPr>
          <w:spacing w:val="-7"/>
        </w:rPr>
        <w:t xml:space="preserve"> </w:t>
      </w:r>
      <w:r>
        <w:t>питании,</w:t>
      </w:r>
      <w:r>
        <w:rPr>
          <w:spacing w:val="-10"/>
        </w:rPr>
        <w:t xml:space="preserve"> </w:t>
      </w:r>
      <w:r>
        <w:t>систематически</w:t>
      </w:r>
      <w:r>
        <w:rPr>
          <w:spacing w:val="-3"/>
        </w:rPr>
        <w:t xml:space="preserve"> </w:t>
      </w:r>
      <w:r>
        <w:rPr>
          <w:spacing w:val="-2"/>
        </w:rPr>
        <w:t>выносят</w:t>
      </w:r>
    </w:p>
    <w:p w:rsidR="000C48DF" w:rsidRDefault="000C48DF" w:rsidP="000C48DF">
      <w:pPr>
        <w:pStyle w:val="a3"/>
        <w:spacing w:before="134" w:line="364" w:lineRule="auto"/>
        <w:ind w:right="225"/>
      </w:pPr>
      <w:r>
        <w:t>на обсуждение в ходе родительских собраний вопросы обеспечения обучающихся полноценным горячим питанием;</w:t>
      </w:r>
    </w:p>
    <w:p w:rsidR="000C48DF" w:rsidRDefault="000C48DF" w:rsidP="000C48DF">
      <w:pPr>
        <w:pStyle w:val="a3"/>
        <w:spacing w:before="1" w:line="367" w:lineRule="auto"/>
        <w:ind w:right="223"/>
      </w:pPr>
      <w:r>
        <w:rPr>
          <w:rFonts w:ascii="Georgia" w:hAnsi="Georgia"/>
        </w:rPr>
        <w:t>–</w:t>
      </w:r>
      <w:r>
        <w:t>выносят на обсуждение на заседаниях педагогического совета, совещаниях при</w:t>
      </w:r>
      <w:r>
        <w:rPr>
          <w:spacing w:val="40"/>
        </w:rPr>
        <w:t xml:space="preserve"> </w:t>
      </w:r>
      <w:r>
        <w:t>директоре предложения по улучшению горячего питания.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5"/>
        </w:tabs>
        <w:spacing w:before="240"/>
        <w:ind w:left="2415" w:hanging="86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0C48DF" w:rsidRDefault="000C48DF" w:rsidP="000C48DF">
      <w:pPr>
        <w:pStyle w:val="a3"/>
        <w:spacing w:before="161" w:line="364" w:lineRule="auto"/>
        <w:ind w:right="223"/>
      </w:pPr>
      <w:r>
        <w:rPr>
          <w:rFonts w:ascii="Georgia" w:hAnsi="Georgia"/>
        </w:rPr>
        <w:t>–</w:t>
      </w:r>
      <w:r>
        <w:t>представляют подтверждающие документы в случае, если ребенок относится к льготной категории детей;</w:t>
      </w:r>
    </w:p>
    <w:p w:rsidR="000C48DF" w:rsidRDefault="000C48DF" w:rsidP="000C48DF">
      <w:pPr>
        <w:pStyle w:val="a3"/>
        <w:spacing w:line="367" w:lineRule="auto"/>
        <w:ind w:right="224"/>
      </w:pPr>
      <w:r>
        <w:rPr>
          <w:rFonts w:ascii="Georgia" w:hAnsi="Georgia"/>
        </w:rPr>
        <w:t>–</w:t>
      </w:r>
      <w:r>
        <w:t>сообщают классному руководителю о болезни ребенка или его временном отсутствии в школе</w:t>
      </w:r>
      <w:r>
        <w:rPr>
          <w:spacing w:val="-1"/>
        </w:rPr>
        <w:t xml:space="preserve"> </w:t>
      </w:r>
      <w:r>
        <w:t>для снятия его с</w:t>
      </w:r>
      <w:r>
        <w:rPr>
          <w:spacing w:val="-1"/>
        </w:rPr>
        <w:t xml:space="preserve"> </w:t>
      </w:r>
      <w:r>
        <w:t>питания на</w:t>
      </w:r>
      <w:r>
        <w:rPr>
          <w:spacing w:val="-1"/>
        </w:rPr>
        <w:t xml:space="preserve"> </w:t>
      </w:r>
      <w:r>
        <w:t>период его фактического отсутствия,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предупреждают классного руководителя об имеющихся</w:t>
      </w:r>
    </w:p>
    <w:p w:rsidR="000C48DF" w:rsidRDefault="000C48DF" w:rsidP="000C48DF">
      <w:pPr>
        <w:pStyle w:val="a3"/>
        <w:spacing w:line="273" w:lineRule="exact"/>
        <w:ind w:left="1546" w:firstLine="0"/>
      </w:pPr>
      <w:r>
        <w:t>у</w:t>
      </w:r>
      <w:r>
        <w:rPr>
          <w:spacing w:val="-1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аллергических реакциях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2"/>
        </w:rPr>
        <w:t>ограничениях;</w:t>
      </w:r>
    </w:p>
    <w:p w:rsidR="000C48DF" w:rsidRDefault="000C48DF" w:rsidP="000C48DF">
      <w:pPr>
        <w:pStyle w:val="a3"/>
        <w:spacing w:before="77" w:line="364" w:lineRule="auto"/>
        <w:ind w:right="224"/>
      </w:pPr>
      <w:r>
        <w:rPr>
          <w:rFonts w:ascii="Georgia" w:hAnsi="Georgia"/>
        </w:rPr>
        <w:t>–</w:t>
      </w:r>
      <w:r>
        <w:t>ведут разъяснительную работу со своими детьми по привитию им навыков здорового образа жизни и правильного питания;</w:t>
      </w:r>
    </w:p>
    <w:p w:rsidR="000C48DF" w:rsidRDefault="000C48DF" w:rsidP="000C48DF">
      <w:pPr>
        <w:pStyle w:val="a3"/>
        <w:spacing w:before="5"/>
        <w:ind w:left="1546" w:firstLine="0"/>
      </w:pPr>
      <w:r>
        <w:rPr>
          <w:rFonts w:ascii="Georgia" w:hAnsi="Georgia"/>
        </w:rPr>
        <w:t>–</w:t>
      </w:r>
      <w:r>
        <w:t>вносят</w:t>
      </w:r>
      <w:r>
        <w:rPr>
          <w:spacing w:val="-7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школе;</w:t>
      </w:r>
    </w:p>
    <w:p w:rsidR="000C48DF" w:rsidRDefault="000C48DF" w:rsidP="000C48DF">
      <w:pPr>
        <w:pStyle w:val="a3"/>
        <w:spacing w:before="109"/>
        <w:ind w:left="0" w:firstLine="0"/>
        <w:jc w:val="left"/>
      </w:pP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ind w:hanging="873"/>
        <w:jc w:val="both"/>
      </w:pPr>
      <w:bookmarkStart w:id="8" w:name="7._Контроль_за_организацией_питания"/>
      <w:bookmarkEnd w:id="8"/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:rsidR="000C48DF" w:rsidRDefault="000C48DF" w:rsidP="000C48DF">
      <w:pPr>
        <w:pStyle w:val="a3"/>
        <w:spacing w:before="103"/>
        <w:ind w:left="0" w:firstLine="0"/>
        <w:jc w:val="left"/>
        <w:rPr>
          <w:b/>
        </w:r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098"/>
          <w:tab w:val="left" w:pos="2419"/>
          <w:tab w:val="left" w:pos="2506"/>
          <w:tab w:val="left" w:pos="4402"/>
          <w:tab w:val="left" w:pos="4915"/>
          <w:tab w:val="left" w:pos="6274"/>
          <w:tab w:val="left" w:pos="7711"/>
          <w:tab w:val="left" w:pos="9965"/>
        </w:tabs>
        <w:spacing w:line="367" w:lineRule="auto"/>
        <w:ind w:right="243" w:firstLine="566"/>
        <w:rPr>
          <w:sz w:val="24"/>
        </w:rPr>
      </w:pPr>
      <w:r>
        <w:rPr>
          <w:sz w:val="24"/>
        </w:rPr>
        <w:tab/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принципах </w:t>
      </w:r>
      <w:r>
        <w:rPr>
          <w:spacing w:val="-2"/>
          <w:sz w:val="24"/>
        </w:rPr>
        <w:t>ХАССП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производственного</w:t>
      </w:r>
      <w:r>
        <w:rPr>
          <w:sz w:val="24"/>
        </w:rPr>
        <w:tab/>
      </w:r>
      <w:r>
        <w:rPr>
          <w:spacing w:val="-4"/>
          <w:sz w:val="24"/>
        </w:rPr>
        <w:t>контроля,</w:t>
      </w:r>
    </w:p>
    <w:p w:rsidR="000C48DF" w:rsidRDefault="000C48DF" w:rsidP="000C48DF">
      <w:pPr>
        <w:pStyle w:val="a7"/>
        <w:spacing w:line="367" w:lineRule="auto"/>
        <w:jc w:val="left"/>
        <w:rPr>
          <w:sz w:val="24"/>
        </w:rPr>
        <w:sectPr w:rsidR="000C48DF">
          <w:pgSz w:w="11900" w:h="16860"/>
          <w:pgMar w:top="700" w:right="566" w:bottom="280" w:left="141" w:header="720" w:footer="720" w:gutter="0"/>
          <w:cols w:space="720"/>
        </w:sectPr>
      </w:pPr>
    </w:p>
    <w:p w:rsidR="000C48DF" w:rsidRDefault="000C48DF" w:rsidP="000C48DF">
      <w:pPr>
        <w:pStyle w:val="a3"/>
        <w:spacing w:before="73"/>
        <w:ind w:firstLine="0"/>
        <w:jc w:val="left"/>
      </w:pPr>
      <w:r>
        <w:lastRenderedPageBreak/>
        <w:t>утвержденной</w:t>
      </w:r>
      <w:r>
        <w:rPr>
          <w:spacing w:val="-10"/>
        </w:rPr>
        <w:t xml:space="preserve"> </w:t>
      </w:r>
      <w:r>
        <w:t>директором</w:t>
      </w:r>
      <w:r>
        <w:rPr>
          <w:spacing w:val="-9"/>
        </w:rPr>
        <w:t xml:space="preserve"> </w:t>
      </w:r>
      <w:r>
        <w:rPr>
          <w:spacing w:val="-2"/>
        </w:rPr>
        <w:t>школы.</w:t>
      </w:r>
    </w:p>
    <w:p w:rsidR="000C48DF" w:rsidRDefault="000C48DF" w:rsidP="000C48DF">
      <w:pPr>
        <w:pStyle w:val="a3"/>
        <w:spacing w:before="108"/>
        <w:ind w:left="0" w:firstLine="0"/>
        <w:jc w:val="left"/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line="367" w:lineRule="auto"/>
        <w:ind w:right="223" w:firstLine="566"/>
        <w:jc w:val="both"/>
        <w:rPr>
          <w:sz w:val="24"/>
        </w:rPr>
      </w:pPr>
      <w:r>
        <w:rPr>
          <w:sz w:val="24"/>
        </w:rPr>
        <w:t>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0C48DF" w:rsidRDefault="000C48DF" w:rsidP="000C48DF">
      <w:pPr>
        <w:pStyle w:val="1"/>
        <w:numPr>
          <w:ilvl w:val="0"/>
          <w:numId w:val="2"/>
        </w:numPr>
        <w:tabs>
          <w:tab w:val="left" w:pos="2419"/>
        </w:tabs>
        <w:spacing w:before="250"/>
        <w:ind w:hanging="873"/>
      </w:pPr>
      <w:bookmarkStart w:id="9" w:name="8._Ответственность"/>
      <w:bookmarkEnd w:id="9"/>
      <w:r>
        <w:rPr>
          <w:spacing w:val="-2"/>
        </w:rPr>
        <w:t>Ответственность</w:t>
      </w:r>
    </w:p>
    <w:p w:rsidR="000C48DF" w:rsidRDefault="000C48DF" w:rsidP="000C48DF">
      <w:pPr>
        <w:pStyle w:val="a3"/>
        <w:spacing w:before="101"/>
        <w:ind w:left="0" w:firstLine="0"/>
        <w:jc w:val="left"/>
        <w:rPr>
          <w:b/>
        </w:rPr>
      </w:pP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line="367" w:lineRule="auto"/>
        <w:ind w:right="221" w:firstLine="566"/>
        <w:jc w:val="both"/>
        <w:rPr>
          <w:sz w:val="24"/>
        </w:rPr>
      </w:pPr>
      <w:r>
        <w:rPr>
          <w:sz w:val="24"/>
        </w:rP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0C48DF" w:rsidRDefault="000C48DF" w:rsidP="000C48DF">
      <w:pPr>
        <w:pStyle w:val="a7"/>
        <w:numPr>
          <w:ilvl w:val="1"/>
          <w:numId w:val="2"/>
        </w:numPr>
        <w:tabs>
          <w:tab w:val="left" w:pos="2414"/>
        </w:tabs>
        <w:spacing w:before="241" w:line="367" w:lineRule="auto"/>
        <w:ind w:right="221" w:firstLine="566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несут предусмотренную действующим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ответственность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за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неуведомление</w:t>
      </w:r>
      <w:proofErr w:type="spellEnd"/>
      <w:r>
        <w:rPr>
          <w:spacing w:val="40"/>
          <w:sz w:val="24"/>
        </w:rPr>
        <w:t xml:space="preserve"> 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о наступлении обстоятельств, лишающих их права на получение льготного питания для ребенка.</w:t>
      </w:r>
    </w:p>
    <w:p w:rsidR="004E13DC" w:rsidRDefault="000C48DF" w:rsidP="000C48DF">
      <w:r>
        <w:rPr>
          <w:sz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</w:t>
      </w:r>
    </w:p>
    <w:sectPr w:rsidR="004E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F3991"/>
    <w:multiLevelType w:val="multilevel"/>
    <w:tmpl w:val="0E4A7A74"/>
    <w:lvl w:ilvl="0">
      <w:start w:val="1"/>
      <w:numFmt w:val="decimal"/>
      <w:lvlText w:val="%1."/>
      <w:lvlJc w:val="left"/>
      <w:pPr>
        <w:ind w:left="2419" w:hanging="8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872"/>
        <w:jc w:val="left"/>
      </w:pPr>
      <w:rPr>
        <w:rFonts w:hint="default"/>
        <w:spacing w:val="-2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9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9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4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8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2" w:hanging="872"/>
      </w:pPr>
      <w:rPr>
        <w:rFonts w:hint="default"/>
        <w:lang w:val="ru-RU" w:eastAsia="en-US" w:bidi="ar-SA"/>
      </w:rPr>
    </w:lvl>
  </w:abstractNum>
  <w:abstractNum w:abstractNumId="1" w15:restartNumberingAfterBreak="0">
    <w:nsid w:val="5A0E1022"/>
    <w:multiLevelType w:val="multilevel"/>
    <w:tmpl w:val="3BF6C654"/>
    <w:lvl w:ilvl="0">
      <w:start w:val="5"/>
      <w:numFmt w:val="decimal"/>
      <w:lvlText w:val="%1"/>
      <w:lvlJc w:val="left"/>
      <w:pPr>
        <w:ind w:left="979" w:hanging="8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79" w:hanging="87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3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2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4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6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8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F"/>
    <w:rsid w:val="000C48DF"/>
    <w:rsid w:val="004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12F2"/>
  <w15:chartTrackingRefBased/>
  <w15:docId w15:val="{6EAF26AA-65B9-4125-847F-C65F3F9C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4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48DF"/>
    <w:pPr>
      <w:spacing w:before="1"/>
      <w:ind w:left="2419" w:hanging="87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48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C48DF"/>
    <w:pPr>
      <w:ind w:left="979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48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C48DF"/>
    <w:pPr>
      <w:ind w:left="1312" w:right="1"/>
      <w:jc w:val="center"/>
    </w:pPr>
    <w:rPr>
      <w:b/>
      <w:bCs/>
      <w:sz w:val="25"/>
      <w:szCs w:val="25"/>
    </w:rPr>
  </w:style>
  <w:style w:type="character" w:customStyle="1" w:styleId="a6">
    <w:name w:val="Заголовок Знак"/>
    <w:basedOn w:val="a0"/>
    <w:link w:val="a5"/>
    <w:uiPriority w:val="1"/>
    <w:rsid w:val="000C48DF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List Paragraph"/>
    <w:basedOn w:val="a"/>
    <w:uiPriority w:val="1"/>
    <w:qFormat/>
    <w:rsid w:val="000C48DF"/>
    <w:pPr>
      <w:ind w:left="979" w:firstLine="566"/>
      <w:jc w:val="both"/>
    </w:pPr>
  </w:style>
  <w:style w:type="table" w:customStyle="1" w:styleId="TableNormal">
    <w:name w:val="Table Normal"/>
    <w:uiPriority w:val="2"/>
    <w:semiHidden/>
    <w:unhideWhenUsed/>
    <w:qFormat/>
    <w:rsid w:val="000C48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2899</Words>
  <Characters>16528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1</cp:revision>
  <dcterms:created xsi:type="dcterms:W3CDTF">2025-03-26T08:10:00Z</dcterms:created>
  <dcterms:modified xsi:type="dcterms:W3CDTF">2025-03-26T08:28:00Z</dcterms:modified>
</cp:coreProperties>
</file>