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7F8" w:rsidRDefault="008B62E4" w:rsidP="008B62E4">
      <w:pPr>
        <w:ind w:left="-1418"/>
      </w:pPr>
      <w:r w:rsidRPr="008B62E4">
        <w:rPr>
          <w:noProof/>
          <w:lang w:eastAsia="ru-RU"/>
        </w:rPr>
        <w:drawing>
          <wp:inline distT="0" distB="0" distL="0" distR="0">
            <wp:extent cx="6778511" cy="958284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52" cy="95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57"/>
        <w:gridCol w:w="3466"/>
        <w:gridCol w:w="1476"/>
        <w:gridCol w:w="821"/>
        <w:gridCol w:w="912"/>
        <w:gridCol w:w="1007"/>
      </w:tblGrid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Изобразительное искусство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Мониторинг 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метапредметных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 xml:space="preserve"> результатов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21.04 – 25.04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3 класс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Изобразительное искусство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4 класс</w:t>
            </w:r>
          </w:p>
        </w:tc>
      </w:tr>
      <w:tr w:rsidR="008B62E4" w:rsidRPr="00C72E6B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русскому языку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С 11.04- 16.05</w:t>
            </w:r>
          </w:p>
        </w:tc>
      </w:tr>
      <w:tr w:rsidR="008B62E4" w:rsidRPr="00C72E6B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математике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C72E6B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окружающему миру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C72E6B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18.10 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ОРКСЭ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Изобразительное искусство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25.10 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21.03 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ОСНОВНОЕ ОБЩЕЕ ОБРАЗОВАНИЕ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5 класс</w:t>
            </w:r>
          </w:p>
        </w:tc>
      </w:tr>
      <w:tr w:rsidR="008B62E4" w:rsidRPr="00610E79" w:rsidTr="006466D0">
        <w:tc>
          <w:tcPr>
            <w:tcW w:w="16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Стартовая диагностика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2-я 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>.  сентября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lastRenderedPageBreak/>
              <w:t>Федеральный 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русскому языку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</w:rPr>
              <w:t>11.04-16.05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математике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истории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биологии(литературе)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ОДНКНР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Изобразительное искусство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09.10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6 класс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русскому языку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</w:rPr>
              <w:t>11.04-16.05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математике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истории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биологии(литературе)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ОДНКНР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Изобразительное искусство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7 класс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русскому языку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</w:rPr>
              <w:t>11.04-16.05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ВПР 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поматематике</w:t>
            </w:r>
            <w:proofErr w:type="spellEnd"/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истории(информатике)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биологии(литературе)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 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Алгебра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Вероятность и статистика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19.10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Изобразительное искусство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29.11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28.04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30.04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8 класс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русскому языку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</w:rPr>
              <w:t>11.04-16.05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математике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истории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биологии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</w:pPr>
            <w:r w:rsidRPr="008B62E4">
              <w:rPr>
                <w:rFonts w:ascii="Times New Roman" w:hAnsi="Times New Roman" w:cs="Times New Roman"/>
                <w:color w:val="222222"/>
                <w:shd w:val="clear" w:color="auto" w:fill="FFFFFF"/>
                <w:lang w:eastAsia="ru-RU"/>
              </w:rPr>
              <w:t>ВПР по литературе(информатике)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15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Алгебра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Вероятность и статистика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19.10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30.04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Музыка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28.04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29.11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Основы безопасности и защиты Родины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9 класс</w:t>
            </w:r>
          </w:p>
        </w:tc>
      </w:tr>
      <w:tr w:rsidR="008B62E4" w:rsidRPr="00610E79" w:rsidTr="006466D0">
        <w:tc>
          <w:tcPr>
            <w:tcW w:w="16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Итоговое собеседование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12.03</w:t>
            </w:r>
            <w:r w:rsidRPr="008B62E4">
              <w:rPr>
                <w:rFonts w:ascii="Times New Roman" w:hAnsi="Times New Roman" w:cs="Times New Roman"/>
              </w:rPr>
              <w:br/>
            </w:r>
            <w:r w:rsidRPr="008B62E4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доп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 xml:space="preserve"> срок)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21.04</w:t>
            </w:r>
            <w:r w:rsidRPr="008B62E4">
              <w:rPr>
                <w:rFonts w:ascii="Times New Roman" w:hAnsi="Times New Roman" w:cs="Times New Roman"/>
              </w:rPr>
              <w:br/>
            </w:r>
            <w:r w:rsidRPr="008B62E4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доп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 xml:space="preserve"> срок)</w:t>
            </w:r>
          </w:p>
        </w:tc>
      </w:tr>
      <w:tr w:rsidR="008B62E4" w:rsidRPr="00610E79" w:rsidTr="006466D0">
        <w:tc>
          <w:tcPr>
            <w:tcW w:w="16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Региональный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Тематическое мероприятие по математике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20.11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Алгебра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Вероятность и статистика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19.10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09.10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Труд (технология)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28.04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Основы безопасности и защиты Родины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СРЕДНЕЕ ОБЩЕЕ ОБРАЗОВАНИЕ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10 класс</w:t>
            </w:r>
          </w:p>
        </w:tc>
      </w:tr>
      <w:tr w:rsidR="008B62E4" w:rsidRPr="00610E79" w:rsidTr="006466D0">
        <w:tc>
          <w:tcPr>
            <w:tcW w:w="16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Стартовая диагностика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1-я 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>. сентября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русскому языку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11.04-16.05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базовой математике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истории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биологии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62E4" w:rsidRPr="00610E79" w:rsidTr="006466D0">
        <w:tc>
          <w:tcPr>
            <w:tcW w:w="16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ВПР по литературе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Алгебра и начала мат. Анализа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Вероятность и статистика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09.10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Основы безопасности и защиты Родины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Индивидуальный проект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21.05</w:t>
            </w:r>
          </w:p>
        </w:tc>
      </w:tr>
      <w:tr w:rsidR="008B62E4" w:rsidRPr="00610E79" w:rsidTr="006466D0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>11 класс</w:t>
            </w:r>
          </w:p>
        </w:tc>
      </w:tr>
      <w:tr w:rsidR="008B62E4" w:rsidRPr="00610E79" w:rsidTr="006466D0">
        <w:tc>
          <w:tcPr>
            <w:tcW w:w="16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Федеральный</w:t>
            </w: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Итоговое сочинение (изложение)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05.02 (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доп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 xml:space="preserve"> срок)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09.04 (</w:t>
            </w:r>
            <w:proofErr w:type="spellStart"/>
            <w:r w:rsidRPr="008B62E4">
              <w:rPr>
                <w:rFonts w:ascii="Times New Roman" w:hAnsi="Times New Roman" w:cs="Times New Roman"/>
                <w:color w:val="000000"/>
              </w:rPr>
              <w:t>доп</w:t>
            </w:r>
            <w:proofErr w:type="spellEnd"/>
            <w:r w:rsidRPr="008B62E4">
              <w:rPr>
                <w:rFonts w:ascii="Times New Roman" w:hAnsi="Times New Roman" w:cs="Times New Roman"/>
                <w:color w:val="000000"/>
              </w:rPr>
              <w:t xml:space="preserve"> срок)</w:t>
            </w:r>
          </w:p>
        </w:tc>
      </w:tr>
      <w:tr w:rsidR="008B62E4" w:rsidRPr="00610E79" w:rsidTr="006466D0">
        <w:tc>
          <w:tcPr>
            <w:tcW w:w="1663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lastRenderedPageBreak/>
              <w:t>Школьный</w:t>
            </w:r>
          </w:p>
        </w:tc>
        <w:tc>
          <w:tcPr>
            <w:tcW w:w="7514" w:type="dxa"/>
            <w:gridSpan w:val="5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Промежуточная аттестация: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Алгебра и начала мат. Анализа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24.12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Вероятность и статистика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14.10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04.03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09.10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21.10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23.12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11.03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16.05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20.12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13.05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15.10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19.12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10.03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12.05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Основы безопасности и защиты Родины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29.04</w:t>
            </w:r>
          </w:p>
        </w:tc>
      </w:tr>
      <w:tr w:rsidR="008B62E4" w:rsidRPr="00610E79" w:rsidTr="006466D0">
        <w:tc>
          <w:tcPr>
            <w:tcW w:w="1663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07.10</w:t>
            </w:r>
          </w:p>
        </w:tc>
        <w:tc>
          <w:tcPr>
            <w:tcW w:w="8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05.12</w:t>
            </w:r>
          </w:p>
        </w:tc>
        <w:tc>
          <w:tcPr>
            <w:tcW w:w="9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06.03</w:t>
            </w:r>
          </w:p>
        </w:tc>
        <w:tc>
          <w:tcPr>
            <w:tcW w:w="10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62E4" w:rsidRPr="008B62E4" w:rsidRDefault="008B62E4" w:rsidP="008B62E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62E4">
              <w:rPr>
                <w:rFonts w:ascii="Times New Roman" w:hAnsi="Times New Roman" w:cs="Times New Roman"/>
                <w:color w:val="000000"/>
              </w:rPr>
              <w:t>05.05</w:t>
            </w:r>
          </w:p>
        </w:tc>
      </w:tr>
    </w:tbl>
    <w:p w:rsidR="008B62E4" w:rsidRPr="00610E79" w:rsidRDefault="008B62E4" w:rsidP="008B62E4">
      <w:pPr>
        <w:rPr>
          <w:sz w:val="24"/>
          <w:szCs w:val="24"/>
        </w:rPr>
      </w:pPr>
    </w:p>
    <w:p w:rsidR="008B62E4" w:rsidRDefault="008B62E4" w:rsidP="008B62E4">
      <w:pPr>
        <w:ind w:left="-993"/>
      </w:pPr>
    </w:p>
    <w:sectPr w:rsidR="008B6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E4"/>
    <w:rsid w:val="003D27F8"/>
    <w:rsid w:val="008B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AFF3B"/>
  <w15:chartTrackingRefBased/>
  <w15:docId w15:val="{5642C168-16B7-4CFC-BAD5-A58F7542C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B62E4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62E4"/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character" w:styleId="a3">
    <w:name w:val="Hyperlink"/>
    <w:uiPriority w:val="99"/>
    <w:semiHidden/>
    <w:rsid w:val="008B62E4"/>
    <w:rPr>
      <w:color w:val="0000FF"/>
      <w:u w:val="single"/>
    </w:rPr>
  </w:style>
  <w:style w:type="paragraph" w:customStyle="1" w:styleId="copyright-info">
    <w:name w:val="copyright-info"/>
    <w:basedOn w:val="a"/>
    <w:uiPriority w:val="99"/>
    <w:rsid w:val="008B6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2E4"/>
    <w:pPr>
      <w:spacing w:beforeAutospacing="1" w:after="0" w:afterAutospacing="1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8B62E4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1012</Words>
  <Characters>5771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1</cp:revision>
  <dcterms:created xsi:type="dcterms:W3CDTF">2025-01-09T13:37:00Z</dcterms:created>
  <dcterms:modified xsi:type="dcterms:W3CDTF">2025-01-09T13:40:00Z</dcterms:modified>
</cp:coreProperties>
</file>